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FDFE" w14:textId="77777777" w:rsidR="00581632" w:rsidRPr="00581632" w:rsidRDefault="00581632" w:rsidP="00581632">
      <w:pPr>
        <w:jc w:val="right"/>
        <w:rPr>
          <w:rFonts w:asciiTheme="minorHAnsi" w:eastAsia="Times New Roman" w:hAnsiTheme="minorHAnsi" w:cstheme="minorHAnsi"/>
        </w:rPr>
      </w:pPr>
      <w:r w:rsidRPr="00581632">
        <w:rPr>
          <w:rFonts w:asciiTheme="minorHAnsi" w:eastAsia="Times New Roman" w:hAnsiTheme="minorHAnsi" w:cstheme="minorHAnsi"/>
        </w:rPr>
        <w:t xml:space="preserve">Zakroczym, </w:t>
      </w:r>
      <w:r w:rsidRPr="000F292C">
        <w:rPr>
          <w:rFonts w:asciiTheme="minorHAnsi" w:eastAsia="Times New Roman" w:hAnsiTheme="minorHAnsi" w:cstheme="minorHAnsi"/>
        </w:rPr>
        <w:t>dnia 04.03.2026 r.</w:t>
      </w:r>
      <w:r w:rsidRPr="00581632">
        <w:rPr>
          <w:rFonts w:asciiTheme="minorHAnsi" w:eastAsia="Times New Roman" w:hAnsiTheme="minorHAnsi" w:cstheme="minorHAnsi"/>
        </w:rPr>
        <w:br/>
      </w:r>
      <w:r w:rsidRPr="00581632">
        <w:rPr>
          <w:rFonts w:asciiTheme="minorHAnsi" w:eastAsia="Times New Roman" w:hAnsiTheme="minorHAnsi" w:cstheme="minorHAnsi"/>
          <w:i/>
          <w:iCs/>
          <w:sz w:val="18"/>
          <w:szCs w:val="18"/>
        </w:rPr>
        <w:t>miejsce i data</w:t>
      </w:r>
    </w:p>
    <w:p w14:paraId="29BBD8E2" w14:textId="77777777" w:rsidR="00581632" w:rsidRPr="00581632" w:rsidRDefault="00581632" w:rsidP="00581632">
      <w:pPr>
        <w:spacing w:before="240" w:after="240"/>
        <w:jc w:val="center"/>
        <w:rPr>
          <w:rFonts w:asciiTheme="minorHAnsi" w:eastAsia="Times New Roman" w:hAnsiTheme="minorHAnsi" w:cstheme="minorHAnsi"/>
          <w:b/>
        </w:rPr>
      </w:pPr>
      <w:r w:rsidRPr="00581632">
        <w:rPr>
          <w:rFonts w:asciiTheme="minorHAnsi" w:eastAsia="Times New Roman" w:hAnsiTheme="minorHAnsi" w:cstheme="minorHAnsi"/>
          <w:b/>
        </w:rPr>
        <w:t>FORMULARZ ROZEZNANIA RYNKU</w:t>
      </w:r>
    </w:p>
    <w:p w14:paraId="7FAEE466" w14:textId="267C2740" w:rsidR="005F38DA" w:rsidRPr="00581632" w:rsidRDefault="00581632" w:rsidP="00581632">
      <w:pPr>
        <w:spacing w:before="240" w:after="240"/>
        <w:jc w:val="center"/>
        <w:rPr>
          <w:rFonts w:asciiTheme="minorHAnsi" w:eastAsia="Times New Roman" w:hAnsiTheme="minorHAnsi" w:cstheme="minorHAnsi"/>
          <w:b/>
          <w:color w:val="000000"/>
        </w:rPr>
      </w:pPr>
      <w:r w:rsidRPr="000F292C">
        <w:rPr>
          <w:rFonts w:asciiTheme="minorHAnsi" w:eastAsia="Times New Roman" w:hAnsiTheme="minorHAnsi" w:cstheme="minorHAnsi"/>
          <w:b/>
        </w:rPr>
        <w:t>TRIO/LOG/2026/03/04/01</w:t>
      </w:r>
    </w:p>
    <w:p w14:paraId="03EB8230" w14:textId="6362419F" w:rsidR="00D66A7C" w:rsidRPr="00581632" w:rsidRDefault="00D66A7C" w:rsidP="005F38DA">
      <w:pPr>
        <w:pStyle w:val="Akapitzlist"/>
        <w:numPr>
          <w:ilvl w:val="0"/>
          <w:numId w:val="46"/>
        </w:numPr>
        <w:spacing w:before="240" w:after="240"/>
        <w:ind w:left="709"/>
        <w:rPr>
          <w:rFonts w:asciiTheme="minorHAnsi" w:eastAsia="Times New Roman" w:hAnsiTheme="minorHAnsi" w:cstheme="minorHAnsi"/>
          <w:b/>
          <w:color w:val="000000"/>
        </w:rPr>
      </w:pPr>
      <w:r w:rsidRPr="00581632">
        <w:rPr>
          <w:rFonts w:asciiTheme="minorHAnsi" w:eastAsia="Times New Roman" w:hAnsiTheme="minorHAnsi" w:cstheme="minorHAnsi"/>
          <w:b/>
          <w:color w:val="000000"/>
        </w:rPr>
        <w:t>Cel formularza:</w:t>
      </w:r>
    </w:p>
    <w:p w14:paraId="7CEE231B" w14:textId="177182CD" w:rsidR="00D66A7C" w:rsidRPr="00581632" w:rsidRDefault="00D66A7C" w:rsidP="004C4E46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  <w:i/>
        </w:rPr>
      </w:pPr>
      <w:r w:rsidRPr="00581632">
        <w:rPr>
          <w:rFonts w:asciiTheme="minorHAnsi" w:eastAsia="Times New Roman" w:hAnsiTheme="minorHAnsi" w:cstheme="minorHAnsi"/>
        </w:rPr>
        <w:t xml:space="preserve">W związku z realizacją projektu pt. </w:t>
      </w:r>
      <w:r w:rsidRPr="00581632">
        <w:rPr>
          <w:rFonts w:asciiTheme="minorHAnsi" w:eastAsia="Times New Roman" w:hAnsiTheme="minorHAnsi" w:cstheme="minorHAnsi"/>
          <w:b/>
          <w:i/>
        </w:rPr>
        <w:t>„</w:t>
      </w:r>
      <w:r w:rsidR="006411E0" w:rsidRPr="00581632">
        <w:rPr>
          <w:rFonts w:asciiTheme="minorHAnsi" w:eastAsia="Times New Roman" w:hAnsiTheme="minorHAnsi" w:cstheme="minorHAnsi"/>
          <w:b/>
          <w:i/>
        </w:rPr>
        <w:t>Opracowanie nowego produktu leczniczego złożonego do stosowania w terapii cukrzycy typu 2”</w:t>
      </w:r>
      <w:r w:rsidRPr="00581632">
        <w:rPr>
          <w:rFonts w:asciiTheme="minorHAnsi" w:eastAsia="Times New Roman" w:hAnsiTheme="minorHAnsi" w:cstheme="minorHAnsi"/>
        </w:rPr>
        <w:t xml:space="preserve">, współfinansowanego ze środków </w:t>
      </w:r>
      <w:r w:rsidR="00607301" w:rsidRPr="00581632">
        <w:rPr>
          <w:rFonts w:asciiTheme="minorHAnsi" w:eastAsia="Times New Roman" w:hAnsiTheme="minorHAnsi" w:cstheme="minorHAnsi"/>
        </w:rPr>
        <w:t xml:space="preserve">budżetu państwa </w:t>
      </w:r>
      <w:r w:rsidR="00002CBD" w:rsidRPr="00581632">
        <w:rPr>
          <w:rFonts w:asciiTheme="minorHAnsi" w:eastAsia="Times New Roman" w:hAnsiTheme="minorHAnsi" w:cstheme="minorHAnsi"/>
        </w:rPr>
        <w:t xml:space="preserve">w ramach konkursów realizowanych przez </w:t>
      </w:r>
      <w:r w:rsidR="00607301" w:rsidRPr="00581632">
        <w:rPr>
          <w:rFonts w:asciiTheme="minorHAnsi" w:eastAsia="Times New Roman" w:hAnsiTheme="minorHAnsi" w:cstheme="minorHAnsi"/>
        </w:rPr>
        <w:t>Agencj</w:t>
      </w:r>
      <w:r w:rsidR="00002CBD" w:rsidRPr="00581632">
        <w:rPr>
          <w:rFonts w:asciiTheme="minorHAnsi" w:eastAsia="Times New Roman" w:hAnsiTheme="minorHAnsi" w:cstheme="minorHAnsi"/>
        </w:rPr>
        <w:t>ę</w:t>
      </w:r>
      <w:r w:rsidR="00607301" w:rsidRPr="00581632">
        <w:rPr>
          <w:rFonts w:asciiTheme="minorHAnsi" w:eastAsia="Times New Roman" w:hAnsiTheme="minorHAnsi" w:cstheme="minorHAnsi"/>
        </w:rPr>
        <w:t xml:space="preserve"> Badań Medycznych</w:t>
      </w:r>
      <w:r w:rsidR="00002CBD" w:rsidRPr="00581632">
        <w:rPr>
          <w:rFonts w:asciiTheme="minorHAnsi" w:eastAsia="Times New Roman" w:hAnsiTheme="minorHAnsi" w:cstheme="minorHAnsi"/>
        </w:rPr>
        <w:t>,</w:t>
      </w:r>
      <w:r w:rsidR="00607301" w:rsidRPr="00581632">
        <w:rPr>
          <w:rFonts w:asciiTheme="minorHAnsi" w:eastAsia="Times New Roman" w:hAnsiTheme="minorHAnsi" w:cstheme="minorHAnsi"/>
        </w:rPr>
        <w:t xml:space="preserve"> </w:t>
      </w:r>
      <w:r w:rsidRPr="00581632">
        <w:rPr>
          <w:rFonts w:asciiTheme="minorHAnsi" w:eastAsia="Times New Roman" w:hAnsiTheme="minorHAnsi" w:cstheme="minorHAnsi"/>
          <w:b/>
        </w:rPr>
        <w:t xml:space="preserve">zwracamy się z prośbą o </w:t>
      </w:r>
      <w:r w:rsidR="00C200B5" w:rsidRPr="00581632">
        <w:rPr>
          <w:rFonts w:asciiTheme="minorHAnsi" w:eastAsia="Times New Roman" w:hAnsiTheme="minorHAnsi" w:cstheme="minorHAnsi"/>
          <w:b/>
        </w:rPr>
        <w:t xml:space="preserve">podanie </w:t>
      </w:r>
      <w:r w:rsidRPr="00581632">
        <w:rPr>
          <w:rFonts w:asciiTheme="minorHAnsi" w:eastAsia="Times New Roman" w:hAnsiTheme="minorHAnsi" w:cstheme="minorHAnsi"/>
          <w:b/>
        </w:rPr>
        <w:t xml:space="preserve">wartości planowanego zamówienia opisanego szczegółowo poniżej, w punkcie II oraz udzielenie informacji </w:t>
      </w:r>
      <w:r w:rsidR="006B22A2" w:rsidRPr="00581632">
        <w:rPr>
          <w:rFonts w:asciiTheme="minorHAnsi" w:eastAsia="Times New Roman" w:hAnsiTheme="minorHAnsi" w:cstheme="minorHAnsi"/>
          <w:b/>
        </w:rPr>
        <w:t xml:space="preserve">wskazanych w </w:t>
      </w:r>
      <w:r w:rsidR="00F621A8" w:rsidRPr="00581632">
        <w:rPr>
          <w:rFonts w:asciiTheme="minorHAnsi" w:eastAsia="Times New Roman" w:hAnsiTheme="minorHAnsi" w:cstheme="minorHAnsi"/>
          <w:b/>
        </w:rPr>
        <w:t>załączniku numer 1 do niniejszego formularza</w:t>
      </w:r>
      <w:r w:rsidR="006B22A2" w:rsidRPr="00581632">
        <w:rPr>
          <w:rFonts w:asciiTheme="minorHAnsi" w:eastAsia="Times New Roman" w:hAnsiTheme="minorHAnsi" w:cstheme="minorHAnsi"/>
          <w:b/>
        </w:rPr>
        <w:t xml:space="preserve"> i</w:t>
      </w:r>
      <w:r w:rsidRPr="00581632">
        <w:rPr>
          <w:rFonts w:asciiTheme="minorHAnsi" w:eastAsia="Times New Roman" w:hAnsiTheme="minorHAnsi" w:cstheme="minorHAnsi"/>
          <w:b/>
        </w:rPr>
        <w:t xml:space="preserve"> ceny.</w:t>
      </w:r>
    </w:p>
    <w:p w14:paraId="56C5C170" w14:textId="0471E36B" w:rsidR="00D66A7C" w:rsidRPr="00581632" w:rsidRDefault="00D66A7C" w:rsidP="009B2583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</w:rPr>
      </w:pPr>
      <w:r w:rsidRPr="00581632">
        <w:rPr>
          <w:rFonts w:asciiTheme="minorHAnsi" w:eastAsia="Times New Roman" w:hAnsiTheme="minorHAnsi" w:cstheme="minorHAnsi"/>
          <w:b/>
        </w:rPr>
        <w:t xml:space="preserve">Niniejszy Formularz </w:t>
      </w:r>
      <w:r w:rsidR="00CD7C37" w:rsidRPr="00581632">
        <w:rPr>
          <w:rFonts w:asciiTheme="minorHAnsi" w:eastAsia="Times New Roman" w:hAnsiTheme="minorHAnsi" w:cstheme="minorHAnsi"/>
          <w:b/>
        </w:rPr>
        <w:t>rozeznania rynku</w:t>
      </w:r>
      <w:r w:rsidRPr="00581632">
        <w:rPr>
          <w:rFonts w:asciiTheme="minorHAnsi" w:eastAsia="Times New Roman" w:hAnsiTheme="minorHAnsi" w:cstheme="minorHAnsi"/>
          <w:b/>
        </w:rPr>
        <w:t xml:space="preserve"> prosimy opatrzyć podpisem oraz przesłać jego skan (w formacie pdf) w drodze wiadomości elektronicznej email na adres: </w:t>
      </w:r>
      <w:r w:rsidR="004E2AAC" w:rsidRPr="00581632">
        <w:rPr>
          <w:rFonts w:asciiTheme="minorHAnsi" w:eastAsia="Times New Roman" w:hAnsiTheme="minorHAnsi" w:cstheme="minorHAnsi"/>
          <w:b/>
          <w:u w:val="single"/>
        </w:rPr>
        <w:t>zapytaniaofertowe@lekam.pl</w:t>
      </w:r>
      <w:r w:rsidR="004E2AAC" w:rsidRPr="00581632">
        <w:rPr>
          <w:rFonts w:asciiTheme="minorHAnsi" w:eastAsia="Times New Roman" w:hAnsiTheme="minorHAnsi" w:cstheme="minorHAnsi"/>
          <w:b/>
        </w:rPr>
        <w:t xml:space="preserve"> </w:t>
      </w:r>
      <w:r w:rsidRPr="00581632">
        <w:rPr>
          <w:rFonts w:asciiTheme="minorHAnsi" w:eastAsia="Times New Roman" w:hAnsiTheme="minorHAnsi" w:cstheme="minorHAnsi"/>
          <w:b/>
        </w:rPr>
        <w:t>do</w:t>
      </w:r>
      <w:r w:rsidR="007219F0" w:rsidRPr="00581632">
        <w:rPr>
          <w:rFonts w:asciiTheme="minorHAnsi" w:eastAsia="Times New Roman" w:hAnsiTheme="minorHAnsi" w:cstheme="minorHAnsi"/>
          <w:b/>
        </w:rPr>
        <w:t> </w:t>
      </w:r>
      <w:r w:rsidRPr="00581632">
        <w:rPr>
          <w:rFonts w:asciiTheme="minorHAnsi" w:eastAsia="Times New Roman" w:hAnsiTheme="minorHAnsi" w:cstheme="minorHAnsi"/>
          <w:b/>
        </w:rPr>
        <w:t>dnia</w:t>
      </w:r>
      <w:r w:rsidRPr="000F292C">
        <w:rPr>
          <w:rFonts w:asciiTheme="minorHAnsi" w:eastAsia="Times New Roman" w:hAnsiTheme="minorHAnsi" w:cstheme="minorHAnsi"/>
          <w:b/>
        </w:rPr>
        <w:t>:</w:t>
      </w:r>
      <w:r w:rsidR="007219F0" w:rsidRPr="000F292C">
        <w:rPr>
          <w:rFonts w:asciiTheme="minorHAnsi" w:eastAsia="Times New Roman" w:hAnsiTheme="minorHAnsi" w:cstheme="minorHAnsi"/>
          <w:b/>
        </w:rPr>
        <w:t> </w:t>
      </w:r>
      <w:r w:rsidR="003A7EE0" w:rsidRPr="000F292C">
        <w:rPr>
          <w:rFonts w:asciiTheme="minorHAnsi" w:eastAsia="Times New Roman" w:hAnsiTheme="minorHAnsi" w:cstheme="minorHAnsi"/>
          <w:b/>
        </w:rPr>
        <w:t>1</w:t>
      </w:r>
      <w:r w:rsidR="00637483" w:rsidRPr="000F292C">
        <w:rPr>
          <w:rFonts w:asciiTheme="minorHAnsi" w:eastAsia="Times New Roman" w:hAnsiTheme="minorHAnsi" w:cstheme="minorHAnsi"/>
          <w:b/>
        </w:rPr>
        <w:t>7</w:t>
      </w:r>
      <w:r w:rsidR="00C129DF" w:rsidRPr="000F292C">
        <w:rPr>
          <w:rFonts w:asciiTheme="minorHAnsi" w:eastAsia="Times New Roman" w:hAnsiTheme="minorHAnsi" w:cstheme="minorHAnsi"/>
          <w:b/>
        </w:rPr>
        <w:t>.</w:t>
      </w:r>
      <w:r w:rsidR="003A7EE0" w:rsidRPr="000F292C">
        <w:rPr>
          <w:rFonts w:asciiTheme="minorHAnsi" w:eastAsia="Times New Roman" w:hAnsiTheme="minorHAnsi" w:cstheme="minorHAnsi"/>
          <w:b/>
        </w:rPr>
        <w:t>03</w:t>
      </w:r>
      <w:r w:rsidR="00C129DF" w:rsidRPr="000F292C">
        <w:rPr>
          <w:rFonts w:asciiTheme="minorHAnsi" w:eastAsia="Times New Roman" w:hAnsiTheme="minorHAnsi" w:cstheme="minorHAnsi"/>
          <w:b/>
        </w:rPr>
        <w:t>.202</w:t>
      </w:r>
      <w:r w:rsidR="003A7EE0" w:rsidRPr="000F292C">
        <w:rPr>
          <w:rFonts w:asciiTheme="minorHAnsi" w:eastAsia="Times New Roman" w:hAnsiTheme="minorHAnsi" w:cstheme="minorHAnsi"/>
          <w:b/>
        </w:rPr>
        <w:t>6</w:t>
      </w:r>
      <w:r w:rsidR="00C129DF" w:rsidRPr="000F292C">
        <w:rPr>
          <w:rFonts w:asciiTheme="minorHAnsi" w:eastAsia="Times New Roman" w:hAnsiTheme="minorHAnsi" w:cstheme="minorHAnsi"/>
          <w:b/>
        </w:rPr>
        <w:t xml:space="preserve"> </w:t>
      </w:r>
      <w:r w:rsidRPr="000F292C">
        <w:rPr>
          <w:rFonts w:asciiTheme="minorHAnsi" w:eastAsia="Times New Roman" w:hAnsiTheme="minorHAnsi" w:cstheme="minorHAnsi"/>
          <w:b/>
        </w:rPr>
        <w:t>r.</w:t>
      </w:r>
    </w:p>
    <w:p w14:paraId="7B9ABEA0" w14:textId="39862E1F" w:rsidR="009379FE" w:rsidRPr="00581632" w:rsidRDefault="009379FE" w:rsidP="009B2583">
      <w:pPr>
        <w:pStyle w:val="Bezodstpw"/>
        <w:spacing w:line="276" w:lineRule="auto"/>
        <w:jc w:val="both"/>
        <w:rPr>
          <w:rFonts w:cstheme="minorHAnsi"/>
        </w:rPr>
      </w:pPr>
      <w:r w:rsidRPr="00581632">
        <w:rPr>
          <w:rFonts w:cstheme="minorHAnsi"/>
        </w:rPr>
        <w:t>W razie potrzeby uzyskania dodatkowych informacji, prosimy o kontakt</w:t>
      </w:r>
      <w:r w:rsidR="00DC2478" w:rsidRPr="00581632">
        <w:rPr>
          <w:rFonts w:cstheme="minorHAnsi"/>
        </w:rPr>
        <w:t xml:space="preserve"> </w:t>
      </w:r>
      <w:r w:rsidRPr="00581632">
        <w:rPr>
          <w:rFonts w:cstheme="minorHAnsi"/>
        </w:rPr>
        <w:t xml:space="preserve">e-mail: </w:t>
      </w:r>
      <w:r w:rsidR="00466336" w:rsidRPr="00581632">
        <w:rPr>
          <w:rFonts w:eastAsia="Times New Roman" w:cstheme="minorHAnsi"/>
          <w:bCs/>
          <w:u w:val="single"/>
        </w:rPr>
        <w:t>zapytaniaofertowe@lekam.pl</w:t>
      </w:r>
    </w:p>
    <w:p w14:paraId="4BBED535" w14:textId="2D2C5A9C" w:rsidR="00D66A7C" w:rsidRPr="00581632" w:rsidRDefault="00D66A7C" w:rsidP="005F38DA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09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581632">
        <w:rPr>
          <w:rFonts w:asciiTheme="minorHAnsi" w:eastAsia="Times New Roman" w:hAnsiTheme="minorHAnsi" w:cstheme="minorHAnsi"/>
          <w:b/>
          <w:color w:val="000000"/>
        </w:rPr>
        <w:t>Opis przedmiotu zamówienia:</w:t>
      </w:r>
    </w:p>
    <w:p w14:paraId="330D6AEF" w14:textId="70D44831" w:rsidR="00EC4383" w:rsidRPr="00581632" w:rsidRDefault="00EC4383" w:rsidP="00EC4383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Theme="minorHAnsi" w:eastAsia="Times New Roman" w:hAnsiTheme="minorHAnsi" w:cstheme="minorHAnsi"/>
          <w:i/>
          <w:iCs/>
          <w:u w:val="single"/>
        </w:rPr>
      </w:pPr>
      <w:r w:rsidRPr="00581632">
        <w:rPr>
          <w:rFonts w:asciiTheme="minorHAnsi" w:eastAsia="Times New Roman" w:hAnsiTheme="minorHAnsi" w:cstheme="minorHAnsi"/>
        </w:rPr>
        <w:t xml:space="preserve">Planowane zamówienie częściowe dotyczy </w:t>
      </w:r>
      <w:r w:rsidRPr="00581632">
        <w:rPr>
          <w:rFonts w:asciiTheme="minorHAnsi" w:eastAsia="Times New Roman" w:hAnsiTheme="minorHAnsi" w:cstheme="minorHAnsi"/>
          <w:i/>
          <w:iCs/>
        </w:rPr>
        <w:t>fiolek do chromatografii szczegółowo opisanych poniżej w pkt II.</w:t>
      </w:r>
      <w:r w:rsidR="00195E6C">
        <w:rPr>
          <w:rFonts w:asciiTheme="minorHAnsi" w:eastAsia="Times New Roman" w:hAnsiTheme="minorHAnsi" w:cstheme="minorHAnsi"/>
          <w:i/>
          <w:iCs/>
        </w:rPr>
        <w:t>6</w:t>
      </w:r>
      <w:r w:rsidRPr="00581632">
        <w:rPr>
          <w:rFonts w:asciiTheme="minorHAnsi" w:eastAsia="Times New Roman" w:hAnsiTheme="minorHAnsi" w:cstheme="minorHAnsi"/>
          <w:i/>
          <w:iCs/>
        </w:rPr>
        <w:t>.</w:t>
      </w:r>
    </w:p>
    <w:p w14:paraId="24CC14D7" w14:textId="7CB72F0F" w:rsidR="00EC4383" w:rsidRPr="00581632" w:rsidRDefault="00EC4383" w:rsidP="00EC4383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Theme="minorHAnsi" w:eastAsia="Times New Roman" w:hAnsiTheme="minorHAnsi" w:cstheme="minorHAnsi"/>
          <w:i/>
          <w:iCs/>
          <w:u w:val="single"/>
        </w:rPr>
      </w:pPr>
      <w:r w:rsidRPr="00581632">
        <w:rPr>
          <w:rFonts w:asciiTheme="minorHAnsi" w:eastAsia="Times New Roman" w:hAnsiTheme="minorHAnsi" w:cstheme="minorHAnsi"/>
        </w:rPr>
        <w:t>Zamawiający dopuszcza składanie ofert częściowych na poszczególne pozycje, określone w Szczegółowym opisie przedmiotu zamówienia.</w:t>
      </w:r>
      <w:r w:rsidR="00A27DDE" w:rsidRPr="00581632">
        <w:rPr>
          <w:rFonts w:asciiTheme="minorHAnsi" w:eastAsia="Times New Roman" w:hAnsiTheme="minorHAnsi" w:cstheme="minorHAnsi"/>
        </w:rPr>
        <w:t xml:space="preserve"> </w:t>
      </w:r>
      <w:r w:rsidR="00A27DDE" w:rsidRPr="00581632">
        <w:rPr>
          <w:rFonts w:asciiTheme="minorHAnsi" w:eastAsia="Times New Roman" w:hAnsiTheme="minorHAnsi" w:cstheme="minorHAnsi"/>
          <w:b/>
          <w:bCs/>
        </w:rPr>
        <w:t xml:space="preserve">( Ważność oferty rok od daty wystawienia </w:t>
      </w:r>
      <w:r w:rsidR="00CA19C2">
        <w:rPr>
          <w:rFonts w:asciiTheme="minorHAnsi" w:eastAsia="Times New Roman" w:hAnsiTheme="minorHAnsi" w:cstheme="minorHAnsi"/>
          <w:b/>
          <w:bCs/>
        </w:rPr>
        <w:t>)</w:t>
      </w:r>
    </w:p>
    <w:p w14:paraId="4FD35B02" w14:textId="24F35610" w:rsidR="00D66A7C" w:rsidRPr="00581632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Theme="minorHAnsi" w:eastAsia="Times New Roman" w:hAnsiTheme="minorHAnsi" w:cstheme="minorHAnsi"/>
          <w:b/>
          <w:bCs/>
        </w:rPr>
      </w:pPr>
      <w:r w:rsidRPr="00581632">
        <w:rPr>
          <w:rFonts w:asciiTheme="minorHAnsi" w:eastAsia="Times New Roman" w:hAnsiTheme="minorHAnsi" w:cstheme="minorHAnsi"/>
        </w:rPr>
        <w:t xml:space="preserve">KOD CPV: </w:t>
      </w:r>
      <w:r w:rsidR="001E5CC5" w:rsidRPr="00581632">
        <w:rPr>
          <w:rFonts w:asciiTheme="minorHAnsi" w:eastAsia="Times New Roman" w:hAnsiTheme="minorHAnsi" w:cstheme="minorHAnsi"/>
        </w:rPr>
        <w:t>3379</w:t>
      </w:r>
      <w:r w:rsidR="00A4259A" w:rsidRPr="00581632">
        <w:rPr>
          <w:rFonts w:asciiTheme="minorHAnsi" w:eastAsia="Times New Roman" w:hAnsiTheme="minorHAnsi" w:cstheme="minorHAnsi"/>
        </w:rPr>
        <w:t xml:space="preserve">0000-4 </w:t>
      </w:r>
    </w:p>
    <w:p w14:paraId="53B1F20C" w14:textId="7A282837" w:rsidR="001B5BDD" w:rsidRPr="00581632" w:rsidRDefault="00D66A7C" w:rsidP="007807F6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Theme="minorHAnsi" w:eastAsia="Times New Roman" w:hAnsiTheme="minorHAnsi" w:cstheme="minorHAnsi"/>
          <w:bCs/>
        </w:rPr>
      </w:pPr>
      <w:r w:rsidRPr="00581632">
        <w:rPr>
          <w:rFonts w:asciiTheme="minorHAnsi" w:eastAsia="Times New Roman" w:hAnsiTheme="minorHAnsi" w:cstheme="minorHAnsi"/>
        </w:rPr>
        <w:t xml:space="preserve">Termin realizacji przedmiotu zamówienia: </w:t>
      </w:r>
      <w:r w:rsidR="007807F6" w:rsidRPr="00581632">
        <w:rPr>
          <w:rFonts w:asciiTheme="minorHAnsi" w:eastAsia="Times New Roman" w:hAnsiTheme="minorHAnsi" w:cstheme="minorHAnsi"/>
          <w:b/>
        </w:rPr>
        <w:t>w</w:t>
      </w:r>
      <w:r w:rsidR="00BE0786" w:rsidRPr="00581632">
        <w:rPr>
          <w:rFonts w:asciiTheme="minorHAnsi" w:eastAsia="Times New Roman" w:hAnsiTheme="minorHAnsi" w:cstheme="minorHAnsi"/>
          <w:b/>
        </w:rPr>
        <w:t xml:space="preserve">szystkie wskazane </w:t>
      </w:r>
      <w:r w:rsidR="00B775E0" w:rsidRPr="00581632">
        <w:rPr>
          <w:rFonts w:asciiTheme="minorHAnsi" w:eastAsia="Times New Roman" w:hAnsiTheme="minorHAnsi" w:cstheme="minorHAnsi"/>
          <w:b/>
        </w:rPr>
        <w:t xml:space="preserve">w pkt II. </w:t>
      </w:r>
      <w:r w:rsidR="00E94CB3">
        <w:rPr>
          <w:rFonts w:asciiTheme="minorHAnsi" w:eastAsia="Times New Roman" w:hAnsiTheme="minorHAnsi" w:cstheme="minorHAnsi"/>
          <w:b/>
        </w:rPr>
        <w:t>6</w:t>
      </w:r>
      <w:r w:rsidR="00B775E0" w:rsidRPr="00581632">
        <w:rPr>
          <w:rFonts w:asciiTheme="minorHAnsi" w:eastAsia="Times New Roman" w:hAnsiTheme="minorHAnsi" w:cstheme="minorHAnsi"/>
          <w:b/>
        </w:rPr>
        <w:t xml:space="preserve"> pozycje</w:t>
      </w:r>
      <w:r w:rsidR="00BE0786" w:rsidRPr="00581632">
        <w:rPr>
          <w:rFonts w:asciiTheme="minorHAnsi" w:eastAsia="Times New Roman" w:hAnsiTheme="minorHAnsi" w:cstheme="minorHAnsi"/>
          <w:b/>
        </w:rPr>
        <w:t xml:space="preserve"> </w:t>
      </w:r>
      <w:r w:rsidR="007807F6" w:rsidRPr="00581632">
        <w:rPr>
          <w:rFonts w:asciiTheme="minorHAnsi" w:eastAsia="Times New Roman" w:hAnsiTheme="minorHAnsi" w:cstheme="minorHAnsi"/>
          <w:b/>
        </w:rPr>
        <w:t xml:space="preserve">powinny zostać dostarczone do zamawiającego w terminie maksymalnie do </w:t>
      </w:r>
      <w:r w:rsidR="000F292C">
        <w:rPr>
          <w:rFonts w:asciiTheme="minorHAnsi" w:eastAsia="Times New Roman" w:hAnsiTheme="minorHAnsi" w:cstheme="minorHAnsi"/>
          <w:b/>
        </w:rPr>
        <w:t>8</w:t>
      </w:r>
      <w:r w:rsidR="007807F6" w:rsidRPr="00581632">
        <w:rPr>
          <w:rFonts w:asciiTheme="minorHAnsi" w:eastAsia="Times New Roman" w:hAnsiTheme="minorHAnsi" w:cstheme="minorHAnsi"/>
          <w:b/>
        </w:rPr>
        <w:t xml:space="preserve"> tygodni od dnia zawarcia umowy/złożenia zamówienia.</w:t>
      </w:r>
    </w:p>
    <w:p w14:paraId="54211F8C" w14:textId="77777777" w:rsidR="00581632" w:rsidRPr="00581632" w:rsidRDefault="00581632" w:rsidP="00581632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Cs/>
        </w:rPr>
      </w:pPr>
      <w:r w:rsidRPr="00581632">
        <w:rPr>
          <w:rFonts w:asciiTheme="minorHAnsi" w:eastAsia="Times New Roman" w:hAnsiTheme="minorHAnsi" w:cstheme="minorHAnsi"/>
          <w:bCs/>
        </w:rPr>
        <w:t xml:space="preserve">        Przez termin dostawy rozumie się dzień faktycznego doręczenia przedmiotu zamówienia do        siedziby Zamawiającego, tj. Przedsiębiorstwa Farmaceutycznego LEK-AM sp. z o.o. w Zakroczymiu  po zakończeniu wszelkich procedur celnych, podatkowych i logistycznych, niezależnie od daty odbioru    towaru z portu lotniczego, morskiego lub granicy Unii Europejskiej.</w:t>
      </w:r>
    </w:p>
    <w:p w14:paraId="15C41887" w14:textId="77777777" w:rsidR="00581632" w:rsidRPr="00581632" w:rsidRDefault="00581632" w:rsidP="00581632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/>
        </w:rPr>
      </w:pPr>
      <w:r w:rsidRPr="00581632">
        <w:rPr>
          <w:rFonts w:asciiTheme="minorHAnsi" w:eastAsia="Times New Roman" w:hAnsiTheme="minorHAnsi" w:cstheme="minorHAnsi"/>
          <w:b/>
        </w:rPr>
        <w:t>W przypadku niedotrzymania terminu dostawy, Zamawiający będzie uprawniony do naliczenia kary umownej w wysokości 0,2% wartości netto zamówienia za każdy rozpoczęty dzień opóźnienia licząc od dnia następującego po upływie terminu dostawy nie więcej jednak niż 20% wartości netto zamówienia.</w:t>
      </w:r>
    </w:p>
    <w:p w14:paraId="1EED9E47" w14:textId="77777777" w:rsidR="00581632" w:rsidRPr="00581632" w:rsidRDefault="00581632" w:rsidP="00581632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bCs/>
        </w:rPr>
      </w:pPr>
      <w:r w:rsidRPr="00581632">
        <w:rPr>
          <w:rFonts w:asciiTheme="minorHAnsi" w:eastAsia="Times New Roman" w:hAnsiTheme="minorHAnsi" w:cstheme="minorHAnsi"/>
          <w:bCs/>
        </w:rPr>
        <w:t>Kara umowna może zostać potrącona z należnego Wykonawcy wynagrodzenia. Zastrzeżenie kary umownej nie wyłącza prawa Zamawiającego do dochodzenia odszkodowania przewyższającego wysokość naliczonej kary, na zasadach ogólnych Kodeksu cywilnego. Zamówienie realizowane jest w ramach projektu współfinansowanego ze środków publicznych, w szczególności Agencji Badań Medycznych, a nieterminowa realizacja dostawy może skutkować dla Zamawiającego negatywnymi konsekwencjami finansowymi, w tym obowiązkiem zwrotu części lub całości dofinansowania. Okoliczność ta została uwzględniona przy określaniu wysokości kar umownych.</w:t>
      </w:r>
    </w:p>
    <w:p w14:paraId="1E124DF4" w14:textId="68B1C8F0" w:rsidR="00581632" w:rsidRPr="00581632" w:rsidRDefault="00581632" w:rsidP="00581632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rFonts w:eastAsia="Times New Roman"/>
          <w:bCs/>
        </w:rPr>
      </w:pPr>
      <w:r w:rsidRPr="00581632">
        <w:rPr>
          <w:rFonts w:eastAsia="Times New Roman"/>
          <w:bCs/>
        </w:rPr>
        <w:lastRenderedPageBreak/>
        <w:t xml:space="preserve">Miejsce Realizacji przedmiotu zamówienia: </w:t>
      </w:r>
    </w:p>
    <w:p w14:paraId="5E67DCFC" w14:textId="5E1B8FA7" w:rsidR="00581632" w:rsidRPr="00581632" w:rsidRDefault="00581632" w:rsidP="00581632">
      <w:pPr>
        <w:spacing w:before="120" w:after="120" w:line="276" w:lineRule="auto"/>
        <w:jc w:val="both"/>
        <w:rPr>
          <w:rFonts w:eastAsia="Times New Roman"/>
          <w:bCs/>
        </w:rPr>
      </w:pPr>
      <w:r w:rsidRPr="00DC2D93">
        <w:rPr>
          <w:rFonts w:eastAsia="Times New Roman"/>
          <w:bCs/>
        </w:rPr>
        <w:t xml:space="preserve">Przedsiębiorstwo Farmaceutyczne LEK-AM sp. z o.o., Zakroczym, </w:t>
      </w:r>
      <w:r w:rsidRPr="00675EFB">
        <w:t>Ul. Ostrzykowizna 14A</w:t>
      </w:r>
    </w:p>
    <w:p w14:paraId="43A2C46B" w14:textId="6211C6CD" w:rsidR="00D66A7C" w:rsidRPr="00581632" w:rsidRDefault="00D66A7C" w:rsidP="005816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</w:rPr>
      </w:pPr>
      <w:r w:rsidRPr="00581632">
        <w:rPr>
          <w:rFonts w:asciiTheme="minorHAnsi" w:eastAsia="Times New Roman" w:hAnsiTheme="minorHAnsi" w:cstheme="minorHAnsi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D358A6" w:rsidRPr="00581632" w14:paraId="6E4990CD" w14:textId="77777777" w:rsidTr="00745B04">
        <w:trPr>
          <w:trHeight w:val="170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581632" w:rsidRDefault="00D358A6" w:rsidP="00745B04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8163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Wymagania</w:t>
            </w:r>
          </w:p>
        </w:tc>
      </w:tr>
      <w:tr w:rsidR="004657EE" w:rsidRPr="00581632" w14:paraId="4AF54E6D" w14:textId="77777777" w:rsidTr="00745B04">
        <w:trPr>
          <w:trHeight w:val="170"/>
        </w:trPr>
        <w:tc>
          <w:tcPr>
            <w:tcW w:w="2410" w:type="dxa"/>
            <w:shd w:val="clear" w:color="auto" w:fill="E7E6E6" w:themeFill="background2"/>
          </w:tcPr>
          <w:p w14:paraId="19D400D2" w14:textId="0CEF5517" w:rsidR="00886861" w:rsidRPr="00581632" w:rsidRDefault="00D358A6" w:rsidP="007D1F32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8163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Część zamówienia</w:t>
            </w:r>
            <w:r w:rsidR="00745B04" w:rsidRPr="0058163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 xml:space="preserve"> nr</w:t>
            </w:r>
          </w:p>
        </w:tc>
        <w:tc>
          <w:tcPr>
            <w:tcW w:w="6657" w:type="dxa"/>
            <w:shd w:val="clear" w:color="auto" w:fill="E7E6E6" w:themeFill="background2"/>
          </w:tcPr>
          <w:p w14:paraId="1744F19A" w14:textId="4494C19A" w:rsidR="00886861" w:rsidRPr="00581632" w:rsidRDefault="00886861" w:rsidP="00745B04">
            <w:pPr>
              <w:spacing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58163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4657EE" w:rsidRPr="00581632" w14:paraId="725A7A6A" w14:textId="77777777" w:rsidTr="00745B04">
        <w:tc>
          <w:tcPr>
            <w:tcW w:w="2410" w:type="dxa"/>
            <w:vAlign w:val="center"/>
          </w:tcPr>
          <w:p w14:paraId="2AD817B8" w14:textId="54A0178A" w:rsidR="00886861" w:rsidRPr="00581632" w:rsidRDefault="00D358A6" w:rsidP="007D1F32">
            <w:pPr>
              <w:spacing w:line="276" w:lineRule="auto"/>
              <w:ind w:right="-9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581632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6657" w:type="dxa"/>
          </w:tcPr>
          <w:p w14:paraId="0A4387E2" w14:textId="5A4BCBE9" w:rsidR="00FF5786" w:rsidRPr="00581632" w:rsidRDefault="00886861" w:rsidP="00C67DD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632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nazwa: </w:t>
            </w:r>
            <w:r w:rsidR="00FF5786" w:rsidRPr="00581632">
              <w:rPr>
                <w:rFonts w:asciiTheme="minorHAnsi" w:eastAsia="Times New Roman" w:hAnsiTheme="minorHAnsi" w:cstheme="minorHAnsi"/>
              </w:rPr>
              <w:t>Fiolki chromatograficzne HPL</w:t>
            </w:r>
            <w:r w:rsidR="00C67DD3" w:rsidRPr="00581632">
              <w:rPr>
                <w:rFonts w:asciiTheme="minorHAnsi" w:eastAsia="Times New Roman" w:hAnsiTheme="minorHAnsi" w:cstheme="minorHAnsi"/>
              </w:rPr>
              <w:t>C (chromatografia cieczowa wysokociśnieniowa)</w:t>
            </w:r>
            <w:r w:rsidR="00FF5786" w:rsidRPr="00581632">
              <w:rPr>
                <w:rFonts w:asciiTheme="minorHAnsi" w:eastAsia="Times New Roman" w:hAnsiTheme="minorHAnsi" w:cstheme="minorHAnsi"/>
              </w:rPr>
              <w:t xml:space="preserve"> szklane, przezroczyste, bezbarwne z </w:t>
            </w:r>
            <w:r w:rsidR="00091320" w:rsidRPr="00581632">
              <w:rPr>
                <w:rFonts w:asciiTheme="minorHAnsi" w:eastAsia="Times New Roman" w:hAnsiTheme="minorHAnsi" w:cstheme="minorHAnsi"/>
              </w:rPr>
              <w:t>zamknięciem</w:t>
            </w:r>
          </w:p>
          <w:p w14:paraId="320FE540" w14:textId="03957798" w:rsidR="00886861" w:rsidRPr="00581632" w:rsidRDefault="00886861" w:rsidP="00C67DD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632">
              <w:rPr>
                <w:rFonts w:asciiTheme="minorHAnsi" w:eastAsia="Times New Roman" w:hAnsiTheme="minorHAnsi" w:cstheme="minorHAnsi"/>
                <w:b/>
                <w:bCs/>
              </w:rPr>
              <w:t>ilość:</w:t>
            </w:r>
            <w:r w:rsidRPr="00581632">
              <w:rPr>
                <w:rFonts w:asciiTheme="minorHAnsi" w:hAnsiTheme="minorHAnsi" w:cstheme="minorHAnsi"/>
              </w:rPr>
              <w:t xml:space="preserve"> </w:t>
            </w:r>
            <w:r w:rsidR="003A7EE0" w:rsidRPr="00581632">
              <w:rPr>
                <w:rFonts w:asciiTheme="minorHAnsi" w:eastAsia="Times New Roman" w:hAnsiTheme="minorHAnsi" w:cstheme="minorHAnsi"/>
              </w:rPr>
              <w:t>4</w:t>
            </w:r>
            <w:r w:rsidR="00FF5786" w:rsidRPr="00581632">
              <w:rPr>
                <w:rFonts w:asciiTheme="minorHAnsi" w:eastAsia="Times New Roman" w:hAnsiTheme="minorHAnsi" w:cstheme="minorHAnsi"/>
              </w:rPr>
              <w:t> </w:t>
            </w:r>
            <w:r w:rsidR="003A7EE0" w:rsidRPr="00581632">
              <w:rPr>
                <w:rFonts w:asciiTheme="minorHAnsi" w:eastAsia="Times New Roman" w:hAnsiTheme="minorHAnsi" w:cstheme="minorHAnsi"/>
              </w:rPr>
              <w:t>5</w:t>
            </w:r>
            <w:r w:rsidR="00FF5786" w:rsidRPr="00581632">
              <w:rPr>
                <w:rFonts w:asciiTheme="minorHAnsi" w:eastAsia="Times New Roman" w:hAnsiTheme="minorHAnsi" w:cstheme="minorHAnsi"/>
              </w:rPr>
              <w:t xml:space="preserve">00 </w:t>
            </w:r>
            <w:r w:rsidR="00C67DD3" w:rsidRPr="00581632">
              <w:rPr>
                <w:rFonts w:asciiTheme="minorHAnsi" w:eastAsia="Times New Roman" w:hAnsiTheme="minorHAnsi" w:cstheme="minorHAnsi"/>
              </w:rPr>
              <w:t xml:space="preserve">kompletów </w:t>
            </w:r>
            <w:r w:rsidR="009532B6">
              <w:rPr>
                <w:rFonts w:asciiTheme="minorHAnsi" w:eastAsia="Times New Roman" w:hAnsiTheme="minorHAnsi" w:cstheme="minorHAnsi"/>
              </w:rPr>
              <w:t xml:space="preserve"> składających się </w:t>
            </w:r>
            <w:r w:rsidR="005757E3">
              <w:rPr>
                <w:rFonts w:asciiTheme="minorHAnsi" w:eastAsia="Times New Roman" w:hAnsiTheme="minorHAnsi" w:cstheme="minorHAnsi"/>
              </w:rPr>
              <w:t xml:space="preserve">(każdy) </w:t>
            </w:r>
            <w:r w:rsidR="009532B6">
              <w:rPr>
                <w:rFonts w:asciiTheme="minorHAnsi" w:eastAsia="Times New Roman" w:hAnsiTheme="minorHAnsi" w:cstheme="minorHAnsi"/>
              </w:rPr>
              <w:t xml:space="preserve">z : </w:t>
            </w:r>
            <w:r w:rsidR="00C67DD3" w:rsidRPr="00581632">
              <w:rPr>
                <w:rFonts w:asciiTheme="minorHAnsi" w:eastAsia="Times New Roman" w:hAnsiTheme="minorHAnsi" w:cstheme="minorHAnsi"/>
              </w:rPr>
              <w:t>fio</w:t>
            </w:r>
            <w:r w:rsidR="009532B6">
              <w:rPr>
                <w:rFonts w:asciiTheme="minorHAnsi" w:eastAsia="Times New Roman" w:hAnsiTheme="minorHAnsi" w:cstheme="minorHAnsi"/>
              </w:rPr>
              <w:t>lek</w:t>
            </w:r>
            <w:r w:rsidR="00C67DD3" w:rsidRPr="00581632">
              <w:rPr>
                <w:rFonts w:asciiTheme="minorHAnsi" w:eastAsia="Times New Roman" w:hAnsiTheme="minorHAnsi" w:cstheme="minorHAnsi"/>
              </w:rPr>
              <w:t xml:space="preserve"> + kapsl</w:t>
            </w:r>
            <w:r w:rsidR="009532B6">
              <w:rPr>
                <w:rFonts w:asciiTheme="minorHAnsi" w:eastAsia="Times New Roman" w:hAnsiTheme="minorHAnsi" w:cstheme="minorHAnsi"/>
              </w:rPr>
              <w:t>i</w:t>
            </w:r>
            <w:r w:rsidR="00C67DD3" w:rsidRPr="00581632">
              <w:rPr>
                <w:rFonts w:asciiTheme="minorHAnsi" w:eastAsia="Times New Roman" w:hAnsiTheme="minorHAnsi" w:cstheme="minorHAnsi"/>
              </w:rPr>
              <w:t>/zakręt</w:t>
            </w:r>
            <w:r w:rsidR="009532B6">
              <w:rPr>
                <w:rFonts w:asciiTheme="minorHAnsi" w:eastAsia="Times New Roman" w:hAnsiTheme="minorHAnsi" w:cstheme="minorHAnsi"/>
              </w:rPr>
              <w:t>e</w:t>
            </w:r>
            <w:r w:rsidR="00C67DD3" w:rsidRPr="00581632">
              <w:rPr>
                <w:rFonts w:asciiTheme="minorHAnsi" w:eastAsia="Times New Roman" w:hAnsiTheme="minorHAnsi" w:cstheme="minorHAnsi"/>
              </w:rPr>
              <w:t>k)</w:t>
            </w:r>
          </w:p>
          <w:p w14:paraId="0835EB42" w14:textId="140A830B" w:rsidR="00886861" w:rsidRPr="00581632" w:rsidRDefault="00886861" w:rsidP="00091320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81632">
              <w:rPr>
                <w:rFonts w:asciiTheme="minorHAnsi" w:eastAsia="Times New Roman" w:hAnsiTheme="minorHAnsi" w:cstheme="minorHAnsi"/>
                <w:b/>
                <w:bCs/>
              </w:rPr>
              <w:t>wymagania jakościowe:</w:t>
            </w:r>
          </w:p>
          <w:p w14:paraId="75CF01EC" w14:textId="7222C251" w:rsidR="00091320" w:rsidRPr="00581632" w:rsidRDefault="00091320" w:rsidP="00091320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632">
              <w:rPr>
                <w:rFonts w:asciiTheme="minorHAnsi" w:eastAsia="Times New Roman" w:hAnsiTheme="minorHAnsi" w:cstheme="minorHAnsi"/>
              </w:rPr>
              <w:t xml:space="preserve">Fiolki kapslowane + kapsle aluminiowe z naciętą </w:t>
            </w:r>
            <w:proofErr w:type="spellStart"/>
            <w:r w:rsidRPr="00581632">
              <w:rPr>
                <w:rFonts w:asciiTheme="minorHAnsi" w:eastAsia="Times New Roman" w:hAnsiTheme="minorHAnsi" w:cstheme="minorHAnsi"/>
              </w:rPr>
              <w:t>septą</w:t>
            </w:r>
            <w:proofErr w:type="spellEnd"/>
            <w:r w:rsidRPr="00581632">
              <w:rPr>
                <w:rFonts w:asciiTheme="minorHAnsi" w:eastAsia="Times New Roman" w:hAnsiTheme="minorHAnsi" w:cstheme="minorHAnsi"/>
              </w:rPr>
              <w:t xml:space="preserve"> PTFE</w:t>
            </w:r>
            <w:r w:rsidR="007D1F32" w:rsidRPr="00581632">
              <w:rPr>
                <w:rFonts w:asciiTheme="minorHAnsi" w:eastAsia="Times New Roman" w:hAnsiTheme="minorHAnsi" w:cstheme="minorHAnsi"/>
              </w:rPr>
              <w:t>*</w:t>
            </w:r>
            <w:r w:rsidR="00961FA2" w:rsidRPr="00581632">
              <w:rPr>
                <w:rFonts w:asciiTheme="minorHAnsi" w:eastAsia="Times New Roman" w:hAnsiTheme="minorHAnsi" w:cstheme="minorHAnsi"/>
              </w:rPr>
              <w:t>/</w:t>
            </w:r>
            <w:r w:rsidRPr="00581632">
              <w:rPr>
                <w:rFonts w:asciiTheme="minorHAnsi" w:eastAsia="Times New Roman" w:hAnsiTheme="minorHAnsi" w:cstheme="minorHAnsi"/>
              </w:rPr>
              <w:t xml:space="preserve"> biały</w:t>
            </w:r>
            <w:r w:rsidR="00961FA2" w:rsidRPr="00581632">
              <w:rPr>
                <w:rFonts w:asciiTheme="minorHAnsi" w:eastAsia="Times New Roman" w:hAnsiTheme="minorHAnsi" w:cstheme="minorHAnsi"/>
              </w:rPr>
              <w:t xml:space="preserve"> </w:t>
            </w:r>
            <w:r w:rsidRPr="00581632">
              <w:rPr>
                <w:rFonts w:asciiTheme="minorHAnsi" w:eastAsia="Times New Roman" w:hAnsiTheme="minorHAnsi" w:cstheme="minorHAnsi"/>
              </w:rPr>
              <w:t xml:space="preserve">silikon chemicznie obojętny na rozpuszczalniki organiczne i mieszaniny organiczno-wodne o </w:t>
            </w:r>
            <w:proofErr w:type="spellStart"/>
            <w:r w:rsidRPr="00581632">
              <w:rPr>
                <w:rFonts w:asciiTheme="minorHAnsi" w:eastAsia="Times New Roman" w:hAnsiTheme="minorHAnsi" w:cstheme="minorHAnsi"/>
              </w:rPr>
              <w:t>pH</w:t>
            </w:r>
            <w:proofErr w:type="spellEnd"/>
            <w:r w:rsidRPr="00581632">
              <w:rPr>
                <w:rFonts w:asciiTheme="minorHAnsi" w:eastAsia="Times New Roman" w:hAnsiTheme="minorHAnsi" w:cstheme="minorHAnsi"/>
              </w:rPr>
              <w:t xml:space="preserve"> 1,2 – 7,4 (opcjonalnie fiolki zakręcane + nakrętki)</w:t>
            </w:r>
          </w:p>
          <w:p w14:paraId="5DA1AE48" w14:textId="1E97085C" w:rsidR="00886861" w:rsidRPr="00581632" w:rsidRDefault="00091320" w:rsidP="00745B04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cstheme="minorHAnsi"/>
              </w:rPr>
            </w:pPr>
            <w:r w:rsidRPr="00581632">
              <w:rPr>
                <w:rFonts w:cstheme="minorHAnsi"/>
              </w:rPr>
              <w:t>Fiolki o obj. 1.5 ml i wymiarach 32x11.6 mm</w:t>
            </w:r>
          </w:p>
          <w:p w14:paraId="3FCE8F41" w14:textId="20D96B22" w:rsidR="00886861" w:rsidRPr="00581632" w:rsidRDefault="00091320" w:rsidP="004F3AC4">
            <w:pPr>
              <w:pStyle w:val="Bezodstpw"/>
              <w:numPr>
                <w:ilvl w:val="0"/>
                <w:numId w:val="41"/>
              </w:numPr>
              <w:spacing w:line="276" w:lineRule="auto"/>
              <w:rPr>
                <w:rFonts w:cstheme="minorHAnsi"/>
              </w:rPr>
            </w:pPr>
            <w:r w:rsidRPr="00581632">
              <w:rPr>
                <w:rFonts w:cstheme="minorHAnsi"/>
              </w:rPr>
              <w:t xml:space="preserve">Kompatybilne z </w:t>
            </w:r>
            <w:r w:rsidR="00C67DD3" w:rsidRPr="00581632">
              <w:rPr>
                <w:rFonts w:cstheme="minorHAnsi"/>
              </w:rPr>
              <w:t xml:space="preserve">aparatami HPLC/UHPLC </w:t>
            </w:r>
            <w:proofErr w:type="spellStart"/>
            <w:r w:rsidR="00C67DD3" w:rsidRPr="00581632">
              <w:rPr>
                <w:rFonts w:cstheme="minorHAnsi"/>
              </w:rPr>
              <w:t>Waters</w:t>
            </w:r>
            <w:proofErr w:type="spellEnd"/>
            <w:r w:rsidR="00C67DD3" w:rsidRPr="00581632">
              <w:rPr>
                <w:rFonts w:cstheme="minorHAnsi"/>
              </w:rPr>
              <w:t xml:space="preserve">, </w:t>
            </w:r>
            <w:proofErr w:type="spellStart"/>
            <w:r w:rsidR="00C67DD3" w:rsidRPr="00581632">
              <w:rPr>
                <w:rFonts w:cstheme="minorHAnsi"/>
              </w:rPr>
              <w:t>Agilent</w:t>
            </w:r>
            <w:proofErr w:type="spellEnd"/>
            <w:r w:rsidR="00C67DD3" w:rsidRPr="00581632">
              <w:rPr>
                <w:rFonts w:cstheme="minorHAnsi"/>
              </w:rPr>
              <w:t xml:space="preserve">, </w:t>
            </w:r>
            <w:proofErr w:type="spellStart"/>
            <w:r w:rsidR="00C67DD3" w:rsidRPr="00581632">
              <w:rPr>
                <w:rFonts w:cstheme="minorHAnsi"/>
              </w:rPr>
              <w:t>Shimadzu</w:t>
            </w:r>
            <w:proofErr w:type="spellEnd"/>
          </w:p>
        </w:tc>
      </w:tr>
      <w:tr w:rsidR="00EC4383" w:rsidRPr="00581632" w14:paraId="0227FDF7" w14:textId="77777777" w:rsidTr="00745B04">
        <w:tc>
          <w:tcPr>
            <w:tcW w:w="2410" w:type="dxa"/>
            <w:vAlign w:val="center"/>
          </w:tcPr>
          <w:p w14:paraId="4216445E" w14:textId="5346B14A" w:rsidR="00EC4383" w:rsidRPr="00581632" w:rsidRDefault="00EC4383" w:rsidP="00EC4383">
            <w:pPr>
              <w:spacing w:line="276" w:lineRule="auto"/>
              <w:ind w:right="-9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581632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6657" w:type="dxa"/>
          </w:tcPr>
          <w:p w14:paraId="13007139" w14:textId="77777777" w:rsidR="00EC4383" w:rsidRPr="00581632" w:rsidRDefault="00EC4383" w:rsidP="00EC438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632"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  <w:t xml:space="preserve">nazwa: </w:t>
            </w:r>
            <w:r w:rsidRPr="00581632">
              <w:rPr>
                <w:rFonts w:asciiTheme="minorHAnsi" w:eastAsia="Times New Roman" w:hAnsiTheme="minorHAnsi" w:cstheme="minorHAnsi"/>
              </w:rPr>
              <w:t xml:space="preserve">Fiolki chromatograficzne GC-HS (chromatografia gazowa </w:t>
            </w:r>
            <w:proofErr w:type="spellStart"/>
            <w:r w:rsidRPr="00581632">
              <w:rPr>
                <w:rFonts w:asciiTheme="minorHAnsi" w:eastAsia="Times New Roman" w:hAnsiTheme="minorHAnsi" w:cstheme="minorHAnsi"/>
              </w:rPr>
              <w:t>Headspace</w:t>
            </w:r>
            <w:proofErr w:type="spellEnd"/>
            <w:r w:rsidRPr="00581632">
              <w:rPr>
                <w:rFonts w:asciiTheme="minorHAnsi" w:eastAsia="Times New Roman" w:hAnsiTheme="minorHAnsi" w:cstheme="minorHAnsi"/>
              </w:rPr>
              <w:t>) szklane, przezroczyste, bezbarwne z zamknięciem</w:t>
            </w:r>
          </w:p>
          <w:p w14:paraId="13046569" w14:textId="52867194" w:rsidR="00EC4383" w:rsidRPr="00581632" w:rsidRDefault="00EC4383" w:rsidP="00EC438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632">
              <w:rPr>
                <w:rFonts w:asciiTheme="minorHAnsi" w:eastAsia="Times New Roman" w:hAnsiTheme="minorHAnsi" w:cstheme="minorHAnsi"/>
                <w:b/>
                <w:bCs/>
              </w:rPr>
              <w:t>ilość:</w:t>
            </w:r>
            <w:r w:rsidRPr="00581632">
              <w:rPr>
                <w:rFonts w:asciiTheme="minorHAnsi" w:hAnsiTheme="minorHAnsi" w:cstheme="minorHAnsi"/>
              </w:rPr>
              <w:t xml:space="preserve"> </w:t>
            </w:r>
            <w:r w:rsidR="003A7EE0" w:rsidRPr="00581632">
              <w:rPr>
                <w:rFonts w:asciiTheme="minorHAnsi" w:eastAsia="Times New Roman" w:hAnsiTheme="minorHAnsi" w:cstheme="minorHAnsi"/>
              </w:rPr>
              <w:t>5</w:t>
            </w:r>
            <w:r w:rsidRPr="00581632">
              <w:rPr>
                <w:rFonts w:asciiTheme="minorHAnsi" w:eastAsia="Times New Roman" w:hAnsiTheme="minorHAnsi" w:cstheme="minorHAnsi"/>
              </w:rPr>
              <w:t xml:space="preserve">00 kompletów </w:t>
            </w:r>
            <w:r w:rsidR="005757E3">
              <w:rPr>
                <w:rFonts w:asciiTheme="minorHAnsi" w:eastAsia="Times New Roman" w:hAnsiTheme="minorHAnsi" w:cstheme="minorHAnsi"/>
              </w:rPr>
              <w:t xml:space="preserve">składających się (każdy) z : </w:t>
            </w:r>
            <w:r w:rsidRPr="00581632">
              <w:rPr>
                <w:rFonts w:asciiTheme="minorHAnsi" w:eastAsia="Times New Roman" w:hAnsiTheme="minorHAnsi" w:cstheme="minorHAnsi"/>
              </w:rPr>
              <w:t>fiol</w:t>
            </w:r>
            <w:r w:rsidR="005757E3">
              <w:rPr>
                <w:rFonts w:asciiTheme="minorHAnsi" w:eastAsia="Times New Roman" w:hAnsiTheme="minorHAnsi" w:cstheme="minorHAnsi"/>
              </w:rPr>
              <w:t>e</w:t>
            </w:r>
            <w:r w:rsidRPr="00581632">
              <w:rPr>
                <w:rFonts w:asciiTheme="minorHAnsi" w:eastAsia="Times New Roman" w:hAnsiTheme="minorHAnsi" w:cstheme="minorHAnsi"/>
              </w:rPr>
              <w:t>k + kapsl</w:t>
            </w:r>
            <w:r w:rsidR="005757E3">
              <w:rPr>
                <w:rFonts w:asciiTheme="minorHAnsi" w:eastAsia="Times New Roman" w:hAnsiTheme="minorHAnsi" w:cstheme="minorHAnsi"/>
              </w:rPr>
              <w:t>i</w:t>
            </w:r>
          </w:p>
          <w:p w14:paraId="2AB32E7C" w14:textId="77777777" w:rsidR="00EC4383" w:rsidRPr="00581632" w:rsidRDefault="00EC4383" w:rsidP="00EC438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</w:rPr>
            </w:pPr>
            <w:r w:rsidRPr="00581632">
              <w:rPr>
                <w:rFonts w:asciiTheme="minorHAnsi" w:eastAsia="Times New Roman" w:hAnsiTheme="minorHAnsi" w:cstheme="minorHAnsi"/>
                <w:b/>
                <w:bCs/>
              </w:rPr>
              <w:t>wymagania jakościowe:</w:t>
            </w:r>
          </w:p>
          <w:p w14:paraId="77E2E1C7" w14:textId="77777777" w:rsidR="00EC4383" w:rsidRPr="00581632" w:rsidRDefault="00EC4383" w:rsidP="00EC43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632">
              <w:rPr>
                <w:rFonts w:asciiTheme="minorHAnsi" w:eastAsia="Times New Roman" w:hAnsiTheme="minorHAnsi" w:cstheme="minorHAnsi"/>
              </w:rPr>
              <w:t xml:space="preserve">Fiolki kapslowane + kapsle aluminiowe z </w:t>
            </w:r>
            <w:proofErr w:type="spellStart"/>
            <w:r w:rsidRPr="00581632">
              <w:rPr>
                <w:rFonts w:asciiTheme="minorHAnsi" w:eastAsia="Times New Roman" w:hAnsiTheme="minorHAnsi" w:cstheme="minorHAnsi"/>
              </w:rPr>
              <w:t>septą</w:t>
            </w:r>
            <w:proofErr w:type="spellEnd"/>
            <w:r w:rsidRPr="00581632">
              <w:rPr>
                <w:rFonts w:asciiTheme="minorHAnsi" w:eastAsia="Times New Roman" w:hAnsiTheme="minorHAnsi" w:cstheme="minorHAnsi"/>
              </w:rPr>
              <w:t xml:space="preserve"> PTFE*/silikon, odporne na działanie wysokich ciśnień</w:t>
            </w:r>
          </w:p>
          <w:p w14:paraId="6B499D64" w14:textId="759980AA" w:rsidR="00EC4383" w:rsidRPr="00581632" w:rsidRDefault="00EC4383" w:rsidP="00EC4383">
            <w:pPr>
              <w:pStyle w:val="Akapitzlist"/>
              <w:numPr>
                <w:ilvl w:val="0"/>
                <w:numId w:val="41"/>
              </w:num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581632">
              <w:rPr>
                <w:rFonts w:asciiTheme="minorHAnsi" w:eastAsia="Times New Roman" w:hAnsiTheme="minorHAnsi" w:cstheme="minorHAnsi"/>
              </w:rPr>
              <w:t>Fiolki o obj. 10 ml i wymiarach 46x22.5 mm</w:t>
            </w:r>
          </w:p>
        </w:tc>
      </w:tr>
      <w:tr w:rsidR="00EC4383" w:rsidRPr="00581632" w14:paraId="58D26159" w14:textId="77777777" w:rsidTr="004657EE">
        <w:tc>
          <w:tcPr>
            <w:tcW w:w="9067" w:type="dxa"/>
            <w:gridSpan w:val="2"/>
            <w:shd w:val="clear" w:color="auto" w:fill="E7E6E6" w:themeFill="background2"/>
          </w:tcPr>
          <w:p w14:paraId="1417317E" w14:textId="6A7311FC" w:rsidR="00EC4383" w:rsidRPr="00581632" w:rsidRDefault="00EC4383" w:rsidP="00EC438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</w:rPr>
            </w:pPr>
            <w:r w:rsidRPr="0058163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Dokumentacja/Wymagania dodatkowe</w:t>
            </w:r>
          </w:p>
        </w:tc>
      </w:tr>
      <w:tr w:rsidR="00EC4383" w:rsidRPr="00581632" w14:paraId="5805574C" w14:textId="77777777" w:rsidTr="007D1F32">
        <w:tc>
          <w:tcPr>
            <w:tcW w:w="2410" w:type="dxa"/>
            <w:vAlign w:val="center"/>
          </w:tcPr>
          <w:p w14:paraId="4B535843" w14:textId="0FFD8176" w:rsidR="00EC4383" w:rsidRPr="00581632" w:rsidRDefault="008B1A5B" w:rsidP="00EC4383">
            <w:pPr>
              <w:spacing w:after="120"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Dotyczy części </w:t>
            </w:r>
            <w:r w:rsidR="00EC4383" w:rsidRPr="00581632">
              <w:rPr>
                <w:rFonts w:asciiTheme="minorHAnsi" w:eastAsia="Times New Roman" w:hAnsiTheme="minorHAnsi" w:cstheme="minorHAnsi"/>
                <w:color w:val="000000"/>
              </w:rPr>
              <w:t>1 i 2</w:t>
            </w:r>
            <w:r>
              <w:rPr>
                <w:rFonts w:asciiTheme="minorHAnsi" w:eastAsia="Times New Roman" w:hAnsiTheme="minorHAnsi" w:cstheme="minorHAnsi"/>
                <w:color w:val="000000"/>
              </w:rPr>
              <w:t xml:space="preserve"> przedmiotu zamówienia</w:t>
            </w:r>
          </w:p>
          <w:p w14:paraId="4CDA7FEA" w14:textId="0A3CB557" w:rsidR="00EC4383" w:rsidRPr="00581632" w:rsidRDefault="00EC4383" w:rsidP="00EC4383">
            <w:pPr>
              <w:jc w:val="center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6657" w:type="dxa"/>
          </w:tcPr>
          <w:p w14:paraId="7F96D20E" w14:textId="0AC01C40" w:rsidR="00EC4383" w:rsidRPr="00581632" w:rsidRDefault="00EC4383" w:rsidP="00EC4383">
            <w:pPr>
              <w:spacing w:after="120" w:line="276" w:lineRule="auto"/>
              <w:jc w:val="both"/>
              <w:rPr>
                <w:rFonts w:asciiTheme="minorHAnsi" w:eastAsia="Times New Roman" w:hAnsiTheme="minorHAnsi" w:cstheme="minorHAnsi"/>
                <w:color w:val="000000"/>
              </w:rPr>
            </w:pPr>
            <w:r w:rsidRPr="00581632">
              <w:rPr>
                <w:rFonts w:asciiTheme="minorHAnsi" w:eastAsia="Times New Roman" w:hAnsiTheme="minorHAnsi" w:cstheme="minorHAnsi"/>
                <w:color w:val="000000"/>
              </w:rPr>
              <w:t>Do każdej z dostaw wykonawca zamówienia musi dostarczyć certyfikat jakości potwierdzający spełnienie wymagań jakościowych postawionych w opisie przedmiotu zamówienia dla zamawianych pozycji (zgodnie z pkt. II.</w:t>
            </w:r>
            <w:r w:rsidR="00F36929">
              <w:rPr>
                <w:rFonts w:asciiTheme="minorHAnsi" w:eastAsia="Times New Roman" w:hAnsiTheme="minorHAnsi" w:cstheme="minorHAnsi"/>
                <w:color w:val="000000"/>
              </w:rPr>
              <w:t>6</w:t>
            </w:r>
            <w:r w:rsidRPr="00581632">
              <w:rPr>
                <w:rFonts w:asciiTheme="minorHAnsi" w:eastAsia="Times New Roman" w:hAnsiTheme="minorHAnsi" w:cstheme="minorHAnsi"/>
                <w:color w:val="000000"/>
              </w:rPr>
              <w:t xml:space="preserve"> niniejszego formularza). Certyfikat powinien zostać dostarczony w formie papierowej razem z dostawą lub na dokumencie dołączonym do dostawy powinien znaleźć się adres strony internetowej, na której Zamawiający będzie mógł zweryfikować dokument.</w:t>
            </w:r>
          </w:p>
        </w:tc>
      </w:tr>
    </w:tbl>
    <w:p w14:paraId="1B30717B" w14:textId="37761ADE" w:rsidR="008C3B8B" w:rsidRPr="00581632" w:rsidRDefault="007D020F" w:rsidP="008C3B8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color w:val="000000"/>
        </w:rPr>
      </w:pPr>
      <w:r w:rsidRPr="00581632">
        <w:rPr>
          <w:rFonts w:asciiTheme="minorHAnsi" w:eastAsia="Times New Roman" w:hAnsiTheme="minorHAnsi" w:cstheme="minorHAnsi"/>
          <w:color w:val="000000"/>
        </w:rPr>
        <w:t xml:space="preserve">*PTFE – </w:t>
      </w:r>
      <w:proofErr w:type="spellStart"/>
      <w:r w:rsidRPr="00581632">
        <w:rPr>
          <w:rFonts w:asciiTheme="minorHAnsi" w:hAnsiTheme="minorHAnsi" w:cstheme="minorHAnsi"/>
        </w:rPr>
        <w:t>polytetrafluoroethylene</w:t>
      </w:r>
      <w:proofErr w:type="spellEnd"/>
    </w:p>
    <w:p w14:paraId="17A47BAC" w14:textId="77777777" w:rsidR="008E7C81" w:rsidRPr="00581632" w:rsidRDefault="008E7C81" w:rsidP="005816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Theme="minorHAnsi" w:eastAsia="Times New Roman" w:hAnsiTheme="minorHAnsi" w:cstheme="minorHAnsi"/>
          <w:color w:val="000000"/>
        </w:rPr>
      </w:pPr>
      <w:r w:rsidRPr="00581632">
        <w:rPr>
          <w:rFonts w:asciiTheme="minorHAnsi" w:eastAsia="Times New Roman" w:hAnsiTheme="minorHAnsi" w:cstheme="minorHAnsi"/>
          <w:color w:val="000000"/>
        </w:rPr>
        <w:t>Ocena</w:t>
      </w:r>
    </w:p>
    <w:p w14:paraId="68CABC6D" w14:textId="319A240B" w:rsidR="00395197" w:rsidRPr="00581632" w:rsidRDefault="008E7C81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bCs/>
          <w:color w:val="000000"/>
        </w:rPr>
      </w:pPr>
      <w:r w:rsidRPr="00581632">
        <w:rPr>
          <w:rFonts w:asciiTheme="minorHAnsi" w:eastAsia="Times New Roman" w:hAnsiTheme="minorHAnsi" w:cstheme="minorHAnsi"/>
          <w:bCs/>
          <w:color w:val="000000"/>
        </w:rPr>
        <w:t>Wybór Wykonawcy zostanie dokonany w oparciu o</w:t>
      </w:r>
      <w:r w:rsidR="00C40BD7" w:rsidRPr="00581632">
        <w:rPr>
          <w:rFonts w:asciiTheme="minorHAnsi" w:eastAsia="Times New Roman" w:hAnsiTheme="minorHAnsi" w:cstheme="minorHAnsi"/>
          <w:bCs/>
          <w:color w:val="000000"/>
        </w:rPr>
        <w:t xml:space="preserve"> oferowaną</w:t>
      </w:r>
      <w:r w:rsidRPr="00581632">
        <w:rPr>
          <w:rFonts w:asciiTheme="minorHAnsi" w:eastAsia="Times New Roman" w:hAnsiTheme="minorHAnsi" w:cstheme="minorHAnsi"/>
          <w:bCs/>
          <w:color w:val="000000"/>
        </w:rPr>
        <w:t xml:space="preserve"> </w:t>
      </w:r>
      <w:r w:rsidR="00C40BD7" w:rsidRPr="00581632">
        <w:rPr>
          <w:rFonts w:asciiTheme="minorHAnsi" w:eastAsia="Times New Roman" w:hAnsiTheme="minorHAnsi" w:cstheme="minorHAnsi"/>
          <w:bCs/>
          <w:color w:val="000000"/>
        </w:rPr>
        <w:t>cenę.</w:t>
      </w:r>
      <w:r w:rsidRPr="00581632">
        <w:rPr>
          <w:rFonts w:asciiTheme="minorHAnsi" w:eastAsia="Times New Roman" w:hAnsiTheme="minorHAnsi" w:cstheme="minorHAnsi"/>
          <w:bCs/>
          <w:color w:val="000000"/>
        </w:rPr>
        <w:t xml:space="preserve"> </w:t>
      </w:r>
      <w:r w:rsidR="00BF240C">
        <w:rPr>
          <w:rFonts w:asciiTheme="minorHAnsi" w:eastAsia="Times New Roman" w:hAnsiTheme="minorHAnsi" w:cstheme="minorHAnsi"/>
          <w:bCs/>
          <w:color w:val="000000"/>
        </w:rPr>
        <w:t xml:space="preserve"> Ocena będzie przeprowadzona in</w:t>
      </w:r>
      <w:r w:rsidR="00FF2801">
        <w:rPr>
          <w:rFonts w:asciiTheme="minorHAnsi" w:eastAsia="Times New Roman" w:hAnsiTheme="minorHAnsi" w:cstheme="minorHAnsi"/>
          <w:bCs/>
          <w:color w:val="000000"/>
        </w:rPr>
        <w:t xml:space="preserve">dywidualnie dla każdej części przedmiotu zamówienia. </w:t>
      </w:r>
    </w:p>
    <w:p w14:paraId="05294125" w14:textId="77777777" w:rsidR="00581632" w:rsidRPr="00581632" w:rsidRDefault="00581632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bCs/>
          <w:color w:val="000000"/>
        </w:rPr>
      </w:pPr>
    </w:p>
    <w:p w14:paraId="24FB93DA" w14:textId="77777777" w:rsidR="00581632" w:rsidRPr="00581632" w:rsidRDefault="00581632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Times New Roman" w:hAnsiTheme="minorHAnsi" w:cstheme="minorHAnsi"/>
          <w:bCs/>
          <w:color w:val="000000"/>
        </w:rPr>
      </w:pPr>
    </w:p>
    <w:p w14:paraId="56F690F3" w14:textId="1342391B" w:rsidR="00581632" w:rsidRPr="00581632" w:rsidRDefault="00581632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hAnsiTheme="minorHAnsi" w:cstheme="minorHAnsi"/>
        </w:rPr>
        <w:sectPr w:rsidR="00581632" w:rsidRPr="00581632" w:rsidSect="00F72A8E">
          <w:headerReference w:type="default" r:id="rId11"/>
          <w:footerReference w:type="default" r:id="rId12"/>
          <w:pgSz w:w="11906" w:h="16838"/>
          <w:pgMar w:top="1417" w:right="1417" w:bottom="709" w:left="1417" w:header="708" w:footer="429" w:gutter="0"/>
          <w:cols w:space="708"/>
          <w:docGrid w:linePitch="360"/>
        </w:sectPr>
      </w:pPr>
    </w:p>
    <w:p w14:paraId="5CC7CFF9" w14:textId="77777777" w:rsidR="00395197" w:rsidRPr="00581632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Theme="minorHAnsi" w:eastAsia="Times New Roman" w:hAnsiTheme="minorHAnsi" w:cstheme="minorHAnsi"/>
          <w:bCs/>
          <w:i/>
          <w:iCs/>
          <w:color w:val="000000"/>
        </w:rPr>
      </w:pPr>
      <w:r w:rsidRPr="00581632">
        <w:rPr>
          <w:rFonts w:asciiTheme="minorHAnsi" w:hAnsiTheme="minorHAnsi" w:cstheme="minorHAnsi"/>
        </w:rPr>
        <w:lastRenderedPageBreak/>
        <w:tab/>
      </w:r>
      <w:r w:rsidRPr="00581632">
        <w:rPr>
          <w:rFonts w:asciiTheme="minorHAnsi" w:eastAsia="Times New Roman" w:hAnsiTheme="minorHAnsi" w:cstheme="minorHAnsi"/>
          <w:bCs/>
          <w:i/>
          <w:iCs/>
          <w:color w:val="000000"/>
        </w:rPr>
        <w:t>Załącznik nr 1 do Formularza rozeznania rynku</w:t>
      </w:r>
    </w:p>
    <w:p w14:paraId="5CCBD74A" w14:textId="77777777" w:rsidR="0029518C" w:rsidRDefault="0029518C" w:rsidP="004657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</w:p>
    <w:p w14:paraId="368E7FF4" w14:textId="32776414" w:rsidR="0029518C" w:rsidRPr="00DC2D93" w:rsidRDefault="0029518C" w:rsidP="002951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 xml:space="preserve">Załącznik nr 1- Formularz ofertowy do formularzu rozeznania rynku nr </w:t>
      </w:r>
      <w:r w:rsidRPr="000F292C">
        <w:rPr>
          <w:rFonts w:eastAsia="Times New Roman"/>
          <w:b/>
          <w:color w:val="000000"/>
        </w:rPr>
        <w:t>TRIO/LOG/2026/0</w:t>
      </w:r>
      <w:r w:rsidR="000F292C" w:rsidRPr="000F292C">
        <w:rPr>
          <w:rFonts w:eastAsia="Times New Roman"/>
          <w:b/>
          <w:color w:val="000000"/>
        </w:rPr>
        <w:t>3</w:t>
      </w:r>
      <w:r w:rsidRPr="000F292C">
        <w:rPr>
          <w:rFonts w:eastAsia="Times New Roman"/>
          <w:b/>
          <w:color w:val="000000"/>
        </w:rPr>
        <w:t>/0</w:t>
      </w:r>
      <w:r w:rsidR="000F292C" w:rsidRPr="000F292C">
        <w:rPr>
          <w:rFonts w:eastAsia="Times New Roman"/>
          <w:b/>
          <w:color w:val="000000"/>
        </w:rPr>
        <w:t>4</w:t>
      </w:r>
      <w:r w:rsidRPr="000F292C">
        <w:rPr>
          <w:rFonts w:eastAsia="Times New Roman"/>
          <w:b/>
          <w:color w:val="000000"/>
        </w:rPr>
        <w:t>/01</w:t>
      </w:r>
      <w:r>
        <w:rPr>
          <w:rFonts w:eastAsia="Times New Roman"/>
          <w:b/>
          <w:color w:val="000000"/>
        </w:rPr>
        <w:t xml:space="preserve"> w</w:t>
      </w:r>
      <w:r w:rsidRPr="00DC2D93">
        <w:rPr>
          <w:rFonts w:eastAsia="Times New Roman"/>
          <w:b/>
          <w:color w:val="000000"/>
        </w:rPr>
        <w:t>zór informacji do uzupełnienia przez oferenta:</w:t>
      </w:r>
    </w:p>
    <w:p w14:paraId="13CF8611" w14:textId="77777777" w:rsidR="0029518C" w:rsidRPr="00DC2D93" w:rsidRDefault="0029518C" w:rsidP="002951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eastAsia="Times New Roman"/>
          <w:b/>
          <w:color w:val="000000"/>
        </w:rPr>
      </w:pPr>
      <w:r w:rsidRPr="00DC2D93">
        <w:rPr>
          <w:rFonts w:eastAsia="Times New Roman"/>
          <w:b/>
          <w:color w:val="000000"/>
        </w:rPr>
        <w:t xml:space="preserve">Wartość zamówienia dotyczącego </w:t>
      </w:r>
      <w:r w:rsidRPr="00DC2D93">
        <w:rPr>
          <w:rFonts w:eastAsia="Times New Roman"/>
          <w:b/>
          <w:i/>
          <w:iCs/>
          <w:color w:val="000000"/>
        </w:rPr>
        <w:t xml:space="preserve">dostawy pozycji </w:t>
      </w:r>
      <w:r w:rsidRPr="00DC2D93">
        <w:rPr>
          <w:rFonts w:eastAsia="Times New Roman"/>
          <w:b/>
          <w:color w:val="000000"/>
        </w:rPr>
        <w:t>opisanych szczegółowo w punkcie II.</w:t>
      </w:r>
    </w:p>
    <w:p w14:paraId="1B56E629" w14:textId="77777777" w:rsidR="0029518C" w:rsidRPr="00DC2D93" w:rsidRDefault="0029518C" w:rsidP="0029518C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jc w:val="both"/>
        <w:rPr>
          <w:rFonts w:eastAsia="Times New Roman"/>
          <w:b/>
          <w:color w:val="000000"/>
        </w:rPr>
      </w:pPr>
      <w:r w:rsidRPr="00DC2D93">
        <w:rPr>
          <w:rFonts w:eastAsia="Times New Roman"/>
          <w:b/>
          <w:color w:val="000000"/>
        </w:rPr>
        <w:t xml:space="preserve">Oferta może dotyczyć zarówno całości zamówienia wskazanego szczegółowo w punkcie II jak i tylko wybranych przez oferenta pozycji (części przedmiotu zamówienia). </w:t>
      </w:r>
    </w:p>
    <w:p w14:paraId="3B9A74AC" w14:textId="77777777" w:rsidR="0029518C" w:rsidRDefault="0029518C" w:rsidP="0029518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29518C">
        <w:rPr>
          <w:rFonts w:asciiTheme="minorHAnsi" w:eastAsia="Times New Roman" w:hAnsiTheme="minorHAnsi" w:cstheme="minorHAnsi"/>
          <w:b/>
          <w:color w:val="000000"/>
        </w:rPr>
        <w:t>Zamawiający dopuszcza zarówno udzielenie osobnego zamówienia na każdy ze wskazanych produktów różnym Wykonawcom,  jak i zamówienie wszystkich produktów u jednego Wykonawcy.</w:t>
      </w:r>
    </w:p>
    <w:p w14:paraId="19A57A26" w14:textId="77777777" w:rsidR="0029518C" w:rsidRPr="0029518C" w:rsidRDefault="0029518C" w:rsidP="0029518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eastAsia="Times New Roman" w:hAnsiTheme="minorHAnsi" w:cstheme="minorHAnsi"/>
          <w:b/>
          <w:color w:val="000000"/>
        </w:rPr>
      </w:pPr>
    </w:p>
    <w:tbl>
      <w:tblPr>
        <w:tblStyle w:val="Tabela-Siatka"/>
        <w:tblW w:w="1587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399"/>
        <w:gridCol w:w="2605"/>
        <w:gridCol w:w="1480"/>
        <w:gridCol w:w="1544"/>
        <w:gridCol w:w="1383"/>
        <w:gridCol w:w="403"/>
        <w:gridCol w:w="914"/>
        <w:gridCol w:w="1422"/>
        <w:gridCol w:w="1070"/>
        <w:gridCol w:w="1081"/>
        <w:gridCol w:w="2034"/>
        <w:gridCol w:w="385"/>
        <w:gridCol w:w="1015"/>
      </w:tblGrid>
      <w:tr w:rsidR="004657EE" w:rsidRPr="00581632" w14:paraId="42ECDB42" w14:textId="77777777" w:rsidTr="00B61642">
        <w:trPr>
          <w:gridBefore w:val="1"/>
          <w:gridAfter w:val="1"/>
          <w:wBefore w:w="142" w:type="dxa"/>
          <w:wAfter w:w="1015" w:type="dxa"/>
        </w:trPr>
        <w:tc>
          <w:tcPr>
            <w:tcW w:w="7814" w:type="dxa"/>
            <w:gridSpan w:val="6"/>
          </w:tcPr>
          <w:p w14:paraId="4E9E2418" w14:textId="77777777" w:rsidR="0029518C" w:rsidRDefault="0029518C" w:rsidP="0029518C">
            <w:pPr>
              <w:spacing w:before="120" w:after="120"/>
              <w:jc w:val="both"/>
              <w:rPr>
                <w:rFonts w:eastAsia="Times New Roman"/>
              </w:rPr>
            </w:pPr>
            <w:r w:rsidRPr="00DC2D93">
              <w:rPr>
                <w:rFonts w:eastAsia="Times New Roman"/>
              </w:rPr>
              <w:t xml:space="preserve">Pełna nazwa Wykonawcy: </w:t>
            </w:r>
            <w:permStart w:id="2093958481" w:edGrp="everyone"/>
            <w:r w:rsidRPr="00DC2D93">
              <w:rPr>
                <w:rFonts w:eastAsia="Times New Roman"/>
              </w:rPr>
              <w:t>………………………</w:t>
            </w:r>
          </w:p>
          <w:permEnd w:id="2093958481"/>
          <w:p w14:paraId="515D792B" w14:textId="77777777" w:rsidR="0029518C" w:rsidRPr="00DC2D93" w:rsidRDefault="0029518C" w:rsidP="0029518C">
            <w:pPr>
              <w:spacing w:before="120" w:after="120"/>
              <w:jc w:val="both"/>
              <w:rPr>
                <w:rFonts w:eastAsia="Times New Roman"/>
              </w:rPr>
            </w:pPr>
          </w:p>
          <w:p w14:paraId="23DB7E2B" w14:textId="77777777" w:rsidR="0029518C" w:rsidRDefault="0029518C" w:rsidP="0029518C">
            <w:pPr>
              <w:spacing w:before="120" w:after="120"/>
              <w:jc w:val="both"/>
              <w:rPr>
                <w:rFonts w:eastAsia="Times New Roman"/>
              </w:rPr>
            </w:pPr>
            <w:r w:rsidRPr="00DC2D93">
              <w:rPr>
                <w:rFonts w:eastAsia="Times New Roman"/>
              </w:rPr>
              <w:t xml:space="preserve">Adres Wykonawcy: </w:t>
            </w:r>
            <w:permStart w:id="1584863882" w:edGrp="everyone"/>
            <w:r w:rsidRPr="00DC2D93">
              <w:rPr>
                <w:rFonts w:eastAsia="Times New Roman"/>
              </w:rPr>
              <w:t>………………………</w:t>
            </w:r>
          </w:p>
          <w:permEnd w:id="1584863882"/>
          <w:p w14:paraId="65C6A1BF" w14:textId="77777777" w:rsidR="0029518C" w:rsidRPr="00DC2D93" w:rsidRDefault="0029518C" w:rsidP="0029518C">
            <w:pPr>
              <w:spacing w:before="120" w:after="120"/>
              <w:jc w:val="both"/>
              <w:rPr>
                <w:rFonts w:eastAsia="Times New Roman"/>
              </w:rPr>
            </w:pPr>
          </w:p>
          <w:p w14:paraId="3683FC1B" w14:textId="77777777" w:rsidR="0029518C" w:rsidRDefault="0029518C" w:rsidP="0029518C">
            <w:pPr>
              <w:spacing w:before="120" w:after="120"/>
              <w:jc w:val="both"/>
              <w:rPr>
                <w:rFonts w:eastAsia="Times New Roman"/>
              </w:rPr>
            </w:pPr>
            <w:r w:rsidRPr="00DC2D93">
              <w:rPr>
                <w:rFonts w:eastAsia="Times New Roman"/>
              </w:rPr>
              <w:t xml:space="preserve">NIP: </w:t>
            </w:r>
            <w:permStart w:id="785150907" w:edGrp="everyone"/>
            <w:r w:rsidRPr="00DC2D93">
              <w:rPr>
                <w:rFonts w:eastAsia="Times New Roman"/>
              </w:rPr>
              <w:t>………..…………………</w:t>
            </w:r>
            <w:permEnd w:id="785150907"/>
          </w:p>
          <w:p w14:paraId="17952F52" w14:textId="77777777" w:rsidR="0029518C" w:rsidRPr="00DC2D93" w:rsidRDefault="0029518C" w:rsidP="0029518C">
            <w:pPr>
              <w:spacing w:before="120" w:after="120"/>
              <w:jc w:val="both"/>
              <w:rPr>
                <w:rFonts w:eastAsia="Times New Roman"/>
              </w:rPr>
            </w:pPr>
          </w:p>
          <w:p w14:paraId="006B7267" w14:textId="77777777" w:rsidR="0029518C" w:rsidRDefault="0029518C" w:rsidP="0029518C">
            <w:pPr>
              <w:spacing w:before="120" w:after="120"/>
              <w:jc w:val="both"/>
              <w:rPr>
                <w:rFonts w:eastAsia="Times New Roman"/>
              </w:rPr>
            </w:pPr>
            <w:r w:rsidRPr="00DC2D93">
              <w:rPr>
                <w:rFonts w:eastAsia="Times New Roman"/>
              </w:rPr>
              <w:t xml:space="preserve">Osoba do kontaktu: </w:t>
            </w:r>
            <w:permStart w:id="1225265347" w:edGrp="everyone"/>
            <w:r w:rsidRPr="00DC2D93">
              <w:rPr>
                <w:rFonts w:eastAsia="Times New Roman"/>
              </w:rPr>
              <w:t>………………………</w:t>
            </w:r>
          </w:p>
          <w:permEnd w:id="1225265347"/>
          <w:p w14:paraId="16C55FA9" w14:textId="77777777" w:rsidR="0029518C" w:rsidRPr="00DC2D93" w:rsidRDefault="0029518C" w:rsidP="0029518C">
            <w:pPr>
              <w:spacing w:before="120" w:after="120"/>
              <w:jc w:val="both"/>
              <w:rPr>
                <w:rFonts w:eastAsia="Times New Roman"/>
              </w:rPr>
            </w:pPr>
          </w:p>
          <w:p w14:paraId="35107DAF" w14:textId="77777777" w:rsidR="0029518C" w:rsidRPr="00DC2D93" w:rsidRDefault="0029518C" w:rsidP="0029518C">
            <w:pPr>
              <w:spacing w:before="120" w:after="120"/>
              <w:jc w:val="both"/>
              <w:rPr>
                <w:rFonts w:eastAsia="Times New Roman"/>
              </w:rPr>
            </w:pPr>
            <w:r w:rsidRPr="00DC2D93">
              <w:rPr>
                <w:rFonts w:eastAsia="Times New Roman"/>
              </w:rPr>
              <w:t xml:space="preserve">Data sporządzenia oferty: </w:t>
            </w:r>
            <w:permStart w:id="1809975685" w:edGrp="everyone"/>
            <w:r w:rsidRPr="00DC2D93">
              <w:rPr>
                <w:rFonts w:eastAsia="Times New Roman"/>
              </w:rPr>
              <w:t>………………………</w:t>
            </w:r>
          </w:p>
          <w:permEnd w:id="1809975685"/>
          <w:p w14:paraId="01866287" w14:textId="77777777" w:rsidR="004657EE" w:rsidRDefault="004657EE" w:rsidP="004657EE">
            <w:pPr>
              <w:spacing w:after="240"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61001FB6" w14:textId="77777777" w:rsidR="0029518C" w:rsidRDefault="0029518C" w:rsidP="004657EE">
            <w:pPr>
              <w:spacing w:after="240"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50BA175C" w14:textId="77777777" w:rsidR="0029518C" w:rsidRDefault="0029518C" w:rsidP="004657EE">
            <w:pPr>
              <w:spacing w:after="240"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  <w:p w14:paraId="19A40837" w14:textId="23DDA023" w:rsidR="0029518C" w:rsidRPr="00581632" w:rsidRDefault="0029518C" w:rsidP="004657EE">
            <w:pPr>
              <w:spacing w:after="240" w:line="276" w:lineRule="auto"/>
              <w:jc w:val="both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6906" w:type="dxa"/>
            <w:gridSpan w:val="6"/>
            <w:tcBorders>
              <w:left w:val="nil"/>
            </w:tcBorders>
          </w:tcPr>
          <w:p w14:paraId="44DBE4FF" w14:textId="17EA4EDF" w:rsidR="00842612" w:rsidRPr="00581632" w:rsidRDefault="00842612" w:rsidP="0029518C">
            <w:pPr>
              <w:spacing w:before="240" w:after="240"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  <w:tr w:rsidR="00842612" w:rsidRPr="00581632" w14:paraId="240FB2A4" w14:textId="69FE8189" w:rsidTr="00B61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43" w:type="dxa"/>
            <w:gridSpan w:val="11"/>
          </w:tcPr>
          <w:p w14:paraId="572D907B" w14:textId="7512AFD8" w:rsidR="00842612" w:rsidRPr="00581632" w:rsidRDefault="00842612" w:rsidP="0084261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lastRenderedPageBreak/>
              <w:t>Wycena</w:t>
            </w:r>
          </w:p>
        </w:tc>
        <w:tc>
          <w:tcPr>
            <w:tcW w:w="2034" w:type="dxa"/>
            <w:vMerge w:val="restart"/>
          </w:tcPr>
          <w:p w14:paraId="0A0CB1DA" w14:textId="13DAF906" w:rsidR="00842612" w:rsidRPr="00581632" w:rsidRDefault="00842612" w:rsidP="008426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Specyfikacja</w:t>
            </w:r>
          </w:p>
        </w:tc>
        <w:tc>
          <w:tcPr>
            <w:tcW w:w="1400" w:type="dxa"/>
            <w:gridSpan w:val="2"/>
            <w:vMerge w:val="restart"/>
          </w:tcPr>
          <w:p w14:paraId="72665517" w14:textId="77777777" w:rsidR="00842612" w:rsidRPr="00581632" w:rsidRDefault="00842612" w:rsidP="00174C06">
            <w:pPr>
              <w:ind w:right="19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Spełnienie wymagań specyfikacji</w:t>
            </w:r>
          </w:p>
          <w:p w14:paraId="63BC5A68" w14:textId="268F4987" w:rsidR="00842612" w:rsidRPr="00581632" w:rsidRDefault="00842612" w:rsidP="00174C06">
            <w:pPr>
              <w:spacing w:line="276" w:lineRule="auto"/>
              <w:ind w:right="-112"/>
              <w:jc w:val="center"/>
              <w:rPr>
                <w:rFonts w:asciiTheme="minorHAnsi" w:hAnsiTheme="minorHAnsi" w:cstheme="minorHAnsi"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TAK/</w:t>
            </w:r>
            <w:r w:rsidR="00174C06" w:rsidRPr="0058163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81632">
              <w:rPr>
                <w:rFonts w:asciiTheme="minorHAnsi" w:hAnsiTheme="minorHAnsi" w:cstheme="minorHAnsi"/>
                <w:b/>
                <w:bCs/>
              </w:rPr>
              <w:t>NIE***</w:t>
            </w:r>
            <w:r w:rsidR="00B61642" w:rsidRPr="00581632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</w:tr>
      <w:tr w:rsidR="00842612" w:rsidRPr="00581632" w14:paraId="740A861F" w14:textId="77777777" w:rsidTr="00B61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" w:type="dxa"/>
            <w:gridSpan w:val="2"/>
            <w:textDirection w:val="btLr"/>
            <w:vAlign w:val="center"/>
          </w:tcPr>
          <w:p w14:paraId="549D7A1F" w14:textId="71962CAA" w:rsidR="00842612" w:rsidRPr="00581632" w:rsidRDefault="00842612" w:rsidP="00EF0F32">
            <w:pPr>
              <w:spacing w:line="276" w:lineRule="auto"/>
              <w:ind w:left="-112" w:right="-126"/>
              <w:jc w:val="center"/>
              <w:rPr>
                <w:rFonts w:asciiTheme="minorHAnsi" w:hAnsiTheme="minorHAnsi" w:cstheme="minorHAnsi"/>
              </w:rPr>
            </w:pPr>
            <w:r w:rsidRPr="00581632">
              <w:rPr>
                <w:rFonts w:asciiTheme="minorHAnsi" w:eastAsiaTheme="minorHAnsi" w:hAnsiTheme="minorHAnsi" w:cstheme="minorHAnsi"/>
                <w:b/>
                <w:bCs/>
              </w:rPr>
              <w:t>Nr części</w:t>
            </w:r>
          </w:p>
        </w:tc>
        <w:tc>
          <w:tcPr>
            <w:tcW w:w="2605" w:type="dxa"/>
          </w:tcPr>
          <w:p w14:paraId="3862E4E2" w14:textId="293C7C68" w:rsidR="00842612" w:rsidRPr="00581632" w:rsidRDefault="00842612" w:rsidP="00EF0F32">
            <w:pPr>
              <w:spacing w:line="276" w:lineRule="auto"/>
              <w:ind w:left="-112" w:right="-126"/>
              <w:jc w:val="center"/>
              <w:rPr>
                <w:rFonts w:asciiTheme="minorHAnsi" w:hAnsiTheme="minorHAnsi" w:cstheme="minorHAnsi"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Nazwa przedmiotu zamówienia</w:t>
            </w:r>
          </w:p>
        </w:tc>
        <w:tc>
          <w:tcPr>
            <w:tcW w:w="1480" w:type="dxa"/>
          </w:tcPr>
          <w:p w14:paraId="107D64FF" w14:textId="77777777" w:rsidR="00842612" w:rsidRPr="00581632" w:rsidRDefault="00842612" w:rsidP="00EF0F32">
            <w:pPr>
              <w:ind w:left="-112" w:right="-1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Nr katalogowy producenta/</w:t>
            </w:r>
          </w:p>
          <w:p w14:paraId="44F381FA" w14:textId="35983B7E" w:rsidR="00842612" w:rsidRPr="00581632" w:rsidRDefault="00842612" w:rsidP="00EF0F32">
            <w:pPr>
              <w:spacing w:line="276" w:lineRule="auto"/>
              <w:ind w:left="-112" w:right="-126"/>
              <w:jc w:val="center"/>
              <w:rPr>
                <w:rFonts w:asciiTheme="minorHAnsi" w:hAnsiTheme="minorHAnsi" w:cstheme="minorHAnsi"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dostawcy</w:t>
            </w:r>
          </w:p>
        </w:tc>
        <w:tc>
          <w:tcPr>
            <w:tcW w:w="1544" w:type="dxa"/>
          </w:tcPr>
          <w:p w14:paraId="2C2F14BC" w14:textId="77777777" w:rsidR="00842612" w:rsidRPr="00581632" w:rsidRDefault="00842612" w:rsidP="00EF0F32">
            <w:pPr>
              <w:ind w:left="-112" w:right="-1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Wielkość opak. jednostkowego</w:t>
            </w:r>
          </w:p>
          <w:p w14:paraId="4CCE1F6C" w14:textId="253B4079" w:rsidR="00842612" w:rsidRPr="00581632" w:rsidRDefault="00842612" w:rsidP="00EF0F32">
            <w:pPr>
              <w:spacing w:line="276" w:lineRule="auto"/>
              <w:ind w:left="-112" w:right="-126"/>
              <w:jc w:val="center"/>
              <w:rPr>
                <w:rFonts w:asciiTheme="minorHAnsi" w:hAnsiTheme="minorHAnsi" w:cstheme="minorHAnsi"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[sztuki]</w:t>
            </w:r>
          </w:p>
        </w:tc>
        <w:tc>
          <w:tcPr>
            <w:tcW w:w="1383" w:type="dxa"/>
          </w:tcPr>
          <w:p w14:paraId="6D252311" w14:textId="051EFD75" w:rsidR="00842612" w:rsidRPr="00581632" w:rsidRDefault="00842612" w:rsidP="00EF0F32">
            <w:pPr>
              <w:ind w:left="-112" w:right="-1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Cena netto za opak. jednostkowe</w:t>
            </w:r>
          </w:p>
          <w:p w14:paraId="44BF3D75" w14:textId="77777777" w:rsidR="00842612" w:rsidRPr="00581632" w:rsidRDefault="00842612" w:rsidP="00EF0F32">
            <w:pPr>
              <w:ind w:left="-112" w:right="-1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[PLN]</w:t>
            </w:r>
          </w:p>
          <w:p w14:paraId="1A9856A4" w14:textId="77777777" w:rsidR="00842612" w:rsidRPr="00581632" w:rsidRDefault="00842612" w:rsidP="00EF0F32">
            <w:pPr>
              <w:spacing w:line="276" w:lineRule="auto"/>
              <w:ind w:left="-112" w:right="-1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7" w:type="dxa"/>
            <w:gridSpan w:val="2"/>
          </w:tcPr>
          <w:p w14:paraId="5699763D" w14:textId="77777777" w:rsidR="00174C06" w:rsidRPr="00581632" w:rsidRDefault="00842612" w:rsidP="00EF0F32">
            <w:pPr>
              <w:spacing w:line="276" w:lineRule="auto"/>
              <w:ind w:left="-112" w:right="-11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 xml:space="preserve">Cena całkowita netto za całość (dla każdej części) </w:t>
            </w:r>
          </w:p>
          <w:p w14:paraId="61409456" w14:textId="56F6D6C0" w:rsidR="00842612" w:rsidRPr="00581632" w:rsidRDefault="00842612" w:rsidP="00EF0F32">
            <w:pPr>
              <w:spacing w:line="276" w:lineRule="auto"/>
              <w:ind w:left="-112" w:right="-114"/>
              <w:jc w:val="center"/>
              <w:rPr>
                <w:rFonts w:asciiTheme="minorHAnsi" w:hAnsiTheme="minorHAnsi" w:cstheme="minorHAnsi"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[PLN]</w:t>
            </w:r>
          </w:p>
        </w:tc>
        <w:tc>
          <w:tcPr>
            <w:tcW w:w="1422" w:type="dxa"/>
          </w:tcPr>
          <w:p w14:paraId="276363AC" w14:textId="77777777" w:rsidR="00842612" w:rsidRPr="00581632" w:rsidRDefault="00842612" w:rsidP="00EF0F32">
            <w:pPr>
              <w:ind w:left="-112" w:right="-1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Cena całkowita brutto za całość  (dla każdej</w:t>
            </w:r>
          </w:p>
          <w:p w14:paraId="2AF394A1" w14:textId="77777777" w:rsidR="00842612" w:rsidRPr="00581632" w:rsidRDefault="00842612" w:rsidP="00EF0F32">
            <w:pPr>
              <w:ind w:left="-112" w:right="-1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części)</w:t>
            </w:r>
          </w:p>
          <w:p w14:paraId="0587A161" w14:textId="5D99A17A" w:rsidR="00842612" w:rsidRPr="00581632" w:rsidRDefault="00842612" w:rsidP="00EF0F32">
            <w:pPr>
              <w:spacing w:line="276" w:lineRule="auto"/>
              <w:ind w:left="-112" w:right="-126"/>
              <w:jc w:val="center"/>
              <w:rPr>
                <w:rFonts w:asciiTheme="minorHAnsi" w:hAnsiTheme="minorHAnsi" w:cstheme="minorHAnsi"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[PLN]</w:t>
            </w:r>
          </w:p>
        </w:tc>
        <w:tc>
          <w:tcPr>
            <w:tcW w:w="1070" w:type="dxa"/>
          </w:tcPr>
          <w:p w14:paraId="69D4BFFA" w14:textId="77777777" w:rsidR="00842612" w:rsidRPr="00581632" w:rsidRDefault="00842612" w:rsidP="00EF0F32">
            <w:pPr>
              <w:ind w:left="-112" w:right="-1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Koszty dostawy</w:t>
            </w:r>
          </w:p>
          <w:p w14:paraId="21D5C0EC" w14:textId="77777777" w:rsidR="00842612" w:rsidRPr="00581632" w:rsidRDefault="00842612" w:rsidP="00EF0F32">
            <w:pPr>
              <w:ind w:left="-112" w:right="-1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[PLN]</w:t>
            </w:r>
          </w:p>
          <w:p w14:paraId="2056F52E" w14:textId="77777777" w:rsidR="00842612" w:rsidRPr="00581632" w:rsidRDefault="00842612" w:rsidP="00EF0F32">
            <w:pPr>
              <w:ind w:left="-112" w:right="-126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F46BC90" w14:textId="77777777" w:rsidR="00842612" w:rsidRPr="00581632" w:rsidRDefault="00842612" w:rsidP="00EF0F32">
            <w:pPr>
              <w:spacing w:line="276" w:lineRule="auto"/>
              <w:ind w:left="-112" w:right="-1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81" w:type="dxa"/>
          </w:tcPr>
          <w:p w14:paraId="43089836" w14:textId="1FE4C611" w:rsidR="00842612" w:rsidRPr="00581632" w:rsidRDefault="00842612" w:rsidP="00EF0F32">
            <w:pPr>
              <w:ind w:left="-112" w:right="-1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Inne koszty*</w:t>
            </w:r>
            <w:r w:rsidR="00B61642" w:rsidRPr="00581632">
              <w:rPr>
                <w:rFonts w:asciiTheme="minorHAnsi" w:hAnsiTheme="minorHAnsi" w:cstheme="minorHAnsi"/>
                <w:b/>
                <w:bCs/>
              </w:rPr>
              <w:t>*</w:t>
            </w:r>
            <w:r w:rsidRPr="00581632">
              <w:rPr>
                <w:rFonts w:asciiTheme="minorHAnsi" w:hAnsiTheme="minorHAnsi" w:cstheme="minorHAnsi"/>
                <w:b/>
                <w:bCs/>
              </w:rPr>
              <w:t>*</w:t>
            </w:r>
          </w:p>
          <w:p w14:paraId="3BC439CB" w14:textId="77777777" w:rsidR="00842612" w:rsidRPr="00581632" w:rsidRDefault="00842612" w:rsidP="00EF0F32">
            <w:pPr>
              <w:ind w:left="-112" w:right="-126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1632">
              <w:rPr>
                <w:rFonts w:asciiTheme="minorHAnsi" w:hAnsiTheme="minorHAnsi" w:cstheme="minorHAnsi"/>
                <w:b/>
                <w:bCs/>
              </w:rPr>
              <w:t>[PLN]</w:t>
            </w:r>
          </w:p>
          <w:p w14:paraId="71E9E2FB" w14:textId="77777777" w:rsidR="00842612" w:rsidRPr="00581632" w:rsidRDefault="00842612" w:rsidP="00EF0F32">
            <w:pPr>
              <w:ind w:left="-112" w:right="-126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7BCAE3E" w14:textId="77777777" w:rsidR="00842612" w:rsidRPr="00581632" w:rsidRDefault="00842612" w:rsidP="00EF0F32">
            <w:pPr>
              <w:spacing w:line="276" w:lineRule="auto"/>
              <w:ind w:left="-112" w:right="-126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34" w:type="dxa"/>
            <w:vMerge/>
          </w:tcPr>
          <w:p w14:paraId="3C753067" w14:textId="1919F50F" w:rsidR="00842612" w:rsidRPr="00581632" w:rsidRDefault="00842612" w:rsidP="0084261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400" w:type="dxa"/>
            <w:gridSpan w:val="2"/>
            <w:vMerge/>
          </w:tcPr>
          <w:p w14:paraId="76CEBBE0" w14:textId="6283B93D" w:rsidR="00842612" w:rsidRPr="00581632" w:rsidRDefault="00842612" w:rsidP="00842612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225053" w:rsidRPr="00581632" w14:paraId="7B7CF734" w14:textId="77777777" w:rsidTr="00B61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1" w:type="dxa"/>
            <w:gridSpan w:val="2"/>
            <w:vMerge w:val="restart"/>
          </w:tcPr>
          <w:p w14:paraId="1BC25567" w14:textId="312A6994" w:rsidR="00842612" w:rsidRPr="00581632" w:rsidRDefault="00EF0F32" w:rsidP="0084261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permStart w:id="566034859" w:edGrp="everyone" w:colFirst="2" w:colLast="2"/>
            <w:permStart w:id="1815969786" w:edGrp="everyone" w:colFirst="3" w:colLast="3"/>
            <w:permStart w:id="382872538" w:edGrp="everyone" w:colFirst="4" w:colLast="4"/>
            <w:permStart w:id="1128995949" w:edGrp="everyone" w:colFirst="5" w:colLast="5"/>
            <w:permStart w:id="285165375" w:edGrp="everyone" w:colFirst="6" w:colLast="6"/>
            <w:permStart w:id="1971601488" w:edGrp="everyone" w:colFirst="7" w:colLast="7"/>
            <w:permStart w:id="212340389" w:edGrp="everyone" w:colFirst="8" w:colLast="8"/>
            <w:r w:rsidRPr="00581632">
              <w:rPr>
                <w:rFonts w:asciiTheme="minorHAnsi" w:eastAsiaTheme="minorHAnsi" w:hAnsiTheme="minorHAnsi" w:cstheme="minorHAnsi"/>
              </w:rPr>
              <w:t>1</w:t>
            </w:r>
          </w:p>
        </w:tc>
        <w:tc>
          <w:tcPr>
            <w:tcW w:w="2605" w:type="dxa"/>
            <w:vMerge w:val="restart"/>
          </w:tcPr>
          <w:p w14:paraId="44DEB4FB" w14:textId="77777777" w:rsidR="00842612" w:rsidRPr="00581632" w:rsidRDefault="00842612" w:rsidP="00842612">
            <w:pPr>
              <w:spacing w:line="276" w:lineRule="auto"/>
              <w:ind w:right="-116"/>
              <w:rPr>
                <w:rFonts w:asciiTheme="minorHAnsi" w:eastAsia="Times New Roman" w:hAnsiTheme="minorHAnsi" w:cstheme="minorHAnsi"/>
              </w:rPr>
            </w:pPr>
            <w:r w:rsidRPr="00581632">
              <w:rPr>
                <w:rFonts w:asciiTheme="minorHAnsi" w:eastAsia="Times New Roman" w:hAnsiTheme="minorHAnsi" w:cstheme="minorHAnsi"/>
              </w:rPr>
              <w:t>Fiolki chromatograficzne HPLC (chromatografia cieczowa wysokociśnieniowa) szklane, przezroczyste, bezbarwne z zamknięciem</w:t>
            </w:r>
          </w:p>
          <w:p w14:paraId="09531581" w14:textId="070882CB" w:rsidR="00842612" w:rsidRPr="00581632" w:rsidRDefault="00842612" w:rsidP="00842612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581632">
              <w:rPr>
                <w:rFonts w:asciiTheme="minorHAnsi" w:hAnsiTheme="minorHAnsi" w:cstheme="minorHAnsi"/>
              </w:rPr>
              <w:t>(</w:t>
            </w:r>
            <w:r w:rsidR="003A7EE0" w:rsidRPr="00581632">
              <w:rPr>
                <w:rFonts w:asciiTheme="minorHAnsi" w:hAnsiTheme="minorHAnsi" w:cstheme="minorHAnsi"/>
              </w:rPr>
              <w:t>4</w:t>
            </w:r>
            <w:r w:rsidRPr="00581632">
              <w:rPr>
                <w:rFonts w:asciiTheme="minorHAnsi" w:hAnsiTheme="minorHAnsi" w:cstheme="minorHAnsi"/>
              </w:rPr>
              <w:t> </w:t>
            </w:r>
            <w:r w:rsidR="003A7EE0" w:rsidRPr="00581632">
              <w:rPr>
                <w:rFonts w:asciiTheme="minorHAnsi" w:hAnsiTheme="minorHAnsi" w:cstheme="minorHAnsi"/>
              </w:rPr>
              <w:t>5</w:t>
            </w:r>
            <w:r w:rsidRPr="00581632">
              <w:rPr>
                <w:rFonts w:asciiTheme="minorHAnsi" w:hAnsiTheme="minorHAnsi" w:cstheme="minorHAnsi"/>
              </w:rPr>
              <w:t xml:space="preserve">00 </w:t>
            </w:r>
            <w:r w:rsidR="00805A72">
              <w:rPr>
                <w:rFonts w:asciiTheme="minorHAnsi" w:hAnsiTheme="minorHAnsi" w:cstheme="minorHAnsi"/>
              </w:rPr>
              <w:t>kompletów</w:t>
            </w:r>
            <w:r w:rsidR="000A5F3A">
              <w:rPr>
                <w:rFonts w:asciiTheme="minorHAnsi" w:hAnsiTheme="minorHAnsi" w:cstheme="minorHAnsi"/>
              </w:rPr>
              <w:t xml:space="preserve">: fiolki + kapsle/ </w:t>
            </w:r>
            <w:r w:rsidR="00E76C2D">
              <w:rPr>
                <w:rFonts w:asciiTheme="minorHAnsi" w:hAnsiTheme="minorHAnsi" w:cstheme="minorHAnsi"/>
              </w:rPr>
              <w:t>z</w:t>
            </w:r>
            <w:r w:rsidR="000A5F3A">
              <w:rPr>
                <w:rFonts w:asciiTheme="minorHAnsi" w:hAnsiTheme="minorHAnsi" w:cstheme="minorHAnsi"/>
              </w:rPr>
              <w:t>akrętki</w:t>
            </w:r>
            <w:r w:rsidRPr="0058163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80" w:type="dxa"/>
            <w:vMerge w:val="restart"/>
          </w:tcPr>
          <w:p w14:paraId="536CBB79" w14:textId="77777777" w:rsidR="00842612" w:rsidRPr="00581632" w:rsidRDefault="00842612" w:rsidP="00842612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vMerge w:val="restart"/>
          </w:tcPr>
          <w:p w14:paraId="0D60E0FC" w14:textId="77777777" w:rsidR="00842612" w:rsidRPr="00581632" w:rsidRDefault="00842612" w:rsidP="00842612">
            <w:pPr>
              <w:ind w:left="5" w:right="13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dxa"/>
            <w:vMerge w:val="restart"/>
          </w:tcPr>
          <w:p w14:paraId="58A3D6B9" w14:textId="77777777" w:rsidR="00842612" w:rsidRPr="00581632" w:rsidRDefault="00842612" w:rsidP="00842612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17" w:type="dxa"/>
            <w:gridSpan w:val="2"/>
            <w:vMerge w:val="restart"/>
          </w:tcPr>
          <w:p w14:paraId="2071535F" w14:textId="77777777" w:rsidR="00842612" w:rsidRPr="00581632" w:rsidRDefault="00842612" w:rsidP="00842612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2" w:type="dxa"/>
            <w:vMerge w:val="restart"/>
          </w:tcPr>
          <w:p w14:paraId="36982706" w14:textId="77777777" w:rsidR="00842612" w:rsidRPr="00581632" w:rsidRDefault="00842612" w:rsidP="00842612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70" w:type="dxa"/>
            <w:vMerge w:val="restart"/>
          </w:tcPr>
          <w:p w14:paraId="061DDDE9" w14:textId="77777777" w:rsidR="00842612" w:rsidRPr="00581632" w:rsidRDefault="00842612" w:rsidP="00842612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1" w:type="dxa"/>
            <w:vMerge w:val="restart"/>
          </w:tcPr>
          <w:p w14:paraId="42D6E71F" w14:textId="77777777" w:rsidR="00842612" w:rsidRPr="00581632" w:rsidRDefault="00842612" w:rsidP="00842612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4" w:type="dxa"/>
            <w:vAlign w:val="center"/>
          </w:tcPr>
          <w:p w14:paraId="0774A43D" w14:textId="43AF8825" w:rsidR="00842612" w:rsidRPr="00581632" w:rsidRDefault="00842612" w:rsidP="008426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81632">
              <w:rPr>
                <w:rFonts w:asciiTheme="minorHAnsi" w:eastAsia="Times New Roman" w:hAnsiTheme="minorHAnsi" w:cstheme="minorHAnsi"/>
              </w:rPr>
              <w:t xml:space="preserve">Fiolki kapslowane + kapsle aluminiowe z naciętą </w:t>
            </w:r>
            <w:proofErr w:type="spellStart"/>
            <w:r w:rsidRPr="00581632">
              <w:rPr>
                <w:rFonts w:asciiTheme="minorHAnsi" w:eastAsia="Times New Roman" w:hAnsiTheme="minorHAnsi" w:cstheme="minorHAnsi"/>
              </w:rPr>
              <w:t>septą</w:t>
            </w:r>
            <w:proofErr w:type="spellEnd"/>
            <w:r w:rsidRPr="00581632">
              <w:rPr>
                <w:rFonts w:asciiTheme="minorHAnsi" w:eastAsia="Times New Roman" w:hAnsiTheme="minorHAnsi" w:cstheme="minorHAnsi"/>
              </w:rPr>
              <w:t xml:space="preserve"> PTFE biały/silikon chemicznie obojętny na rozpuszczalniki organiczne i mieszaniny organiczno-wodne o </w:t>
            </w:r>
            <w:proofErr w:type="spellStart"/>
            <w:r w:rsidRPr="00581632">
              <w:rPr>
                <w:rFonts w:asciiTheme="minorHAnsi" w:eastAsia="Times New Roman" w:hAnsiTheme="minorHAnsi" w:cstheme="minorHAnsi"/>
              </w:rPr>
              <w:t>pH</w:t>
            </w:r>
            <w:proofErr w:type="spellEnd"/>
            <w:r w:rsidRPr="00581632">
              <w:rPr>
                <w:rFonts w:asciiTheme="minorHAnsi" w:eastAsia="Times New Roman" w:hAnsiTheme="minorHAnsi" w:cstheme="minorHAnsi"/>
              </w:rPr>
              <w:t xml:space="preserve"> 1,2 – 7,4 (opcjonalnie fiolki zakręcane + nakrętki)</w:t>
            </w:r>
          </w:p>
        </w:tc>
        <w:tc>
          <w:tcPr>
            <w:tcW w:w="1400" w:type="dxa"/>
            <w:gridSpan w:val="2"/>
          </w:tcPr>
          <w:p w14:paraId="0452E738" w14:textId="53693DCC" w:rsidR="00842612" w:rsidRPr="00581632" w:rsidRDefault="00842612" w:rsidP="00842612">
            <w:pPr>
              <w:spacing w:line="276" w:lineRule="auto"/>
              <w:rPr>
                <w:rFonts w:asciiTheme="minorHAnsi" w:hAnsiTheme="minorHAnsi" w:cstheme="minorHAnsi"/>
              </w:rPr>
            </w:pPr>
            <w:permStart w:id="25114517" w:edGrp="everyone"/>
            <w:permEnd w:id="25114517"/>
          </w:p>
        </w:tc>
      </w:tr>
      <w:permEnd w:id="566034859"/>
      <w:permEnd w:id="1815969786"/>
      <w:permEnd w:id="382872538"/>
      <w:permEnd w:id="1128995949"/>
      <w:permEnd w:id="285165375"/>
      <w:permEnd w:id="1971601488"/>
      <w:permEnd w:id="212340389"/>
      <w:tr w:rsidR="00225053" w:rsidRPr="00581632" w14:paraId="48020411" w14:textId="77777777" w:rsidTr="00B61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541" w:type="dxa"/>
            <w:gridSpan w:val="2"/>
            <w:vMerge/>
          </w:tcPr>
          <w:p w14:paraId="7A3400F8" w14:textId="77777777" w:rsidR="00842612" w:rsidRPr="00581632" w:rsidRDefault="00842612" w:rsidP="0084261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05" w:type="dxa"/>
            <w:vMerge/>
          </w:tcPr>
          <w:p w14:paraId="3816231B" w14:textId="77777777" w:rsidR="00842612" w:rsidRPr="00581632" w:rsidRDefault="00842612" w:rsidP="00842612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0" w:type="dxa"/>
            <w:vMerge/>
          </w:tcPr>
          <w:p w14:paraId="444D83C6" w14:textId="77777777" w:rsidR="00842612" w:rsidRPr="00581632" w:rsidRDefault="00842612" w:rsidP="00842612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vMerge/>
          </w:tcPr>
          <w:p w14:paraId="6CC508E9" w14:textId="77777777" w:rsidR="00842612" w:rsidRPr="00581632" w:rsidRDefault="00842612" w:rsidP="00842612">
            <w:pPr>
              <w:ind w:left="5" w:right="13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dxa"/>
            <w:vMerge/>
          </w:tcPr>
          <w:p w14:paraId="5DF3C582" w14:textId="77777777" w:rsidR="00842612" w:rsidRPr="00581632" w:rsidRDefault="00842612" w:rsidP="00842612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17" w:type="dxa"/>
            <w:gridSpan w:val="2"/>
            <w:vMerge/>
          </w:tcPr>
          <w:p w14:paraId="6BECF799" w14:textId="77777777" w:rsidR="00842612" w:rsidRPr="00581632" w:rsidRDefault="00842612" w:rsidP="00842612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2" w:type="dxa"/>
            <w:vMerge/>
          </w:tcPr>
          <w:p w14:paraId="7CE38D95" w14:textId="77777777" w:rsidR="00842612" w:rsidRPr="00581632" w:rsidRDefault="00842612" w:rsidP="00842612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70" w:type="dxa"/>
            <w:vMerge/>
          </w:tcPr>
          <w:p w14:paraId="40BB87A3" w14:textId="77777777" w:rsidR="00842612" w:rsidRPr="00581632" w:rsidRDefault="00842612" w:rsidP="00842612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1" w:type="dxa"/>
            <w:vMerge/>
          </w:tcPr>
          <w:p w14:paraId="754F5174" w14:textId="77777777" w:rsidR="00842612" w:rsidRPr="00581632" w:rsidRDefault="00842612" w:rsidP="00842612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4" w:type="dxa"/>
            <w:vAlign w:val="center"/>
          </w:tcPr>
          <w:p w14:paraId="7EF4B5CA" w14:textId="4006CFAE" w:rsidR="00842612" w:rsidRPr="00581632" w:rsidRDefault="00842612" w:rsidP="008426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81632">
              <w:rPr>
                <w:rFonts w:asciiTheme="minorHAnsi" w:hAnsiTheme="minorHAnsi" w:cstheme="minorHAnsi"/>
              </w:rPr>
              <w:t>Fiolki o obj. 1.5 ml i wymiarach 32x11.6 mm</w:t>
            </w:r>
          </w:p>
        </w:tc>
        <w:tc>
          <w:tcPr>
            <w:tcW w:w="1400" w:type="dxa"/>
            <w:gridSpan w:val="2"/>
          </w:tcPr>
          <w:p w14:paraId="0CEF00E5" w14:textId="77777777" w:rsidR="00842612" w:rsidRPr="00581632" w:rsidRDefault="00842612" w:rsidP="00842612">
            <w:pPr>
              <w:spacing w:line="276" w:lineRule="auto"/>
              <w:rPr>
                <w:rFonts w:asciiTheme="minorHAnsi" w:hAnsiTheme="minorHAnsi" w:cstheme="minorHAnsi"/>
              </w:rPr>
            </w:pPr>
            <w:permStart w:id="1464144932" w:edGrp="everyone"/>
            <w:permEnd w:id="1464144932"/>
          </w:p>
        </w:tc>
      </w:tr>
      <w:tr w:rsidR="00225053" w:rsidRPr="00581632" w14:paraId="687079A3" w14:textId="77777777" w:rsidTr="00B61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541" w:type="dxa"/>
            <w:gridSpan w:val="2"/>
            <w:vMerge/>
          </w:tcPr>
          <w:p w14:paraId="4D26D564" w14:textId="77777777" w:rsidR="00842612" w:rsidRPr="00581632" w:rsidRDefault="00842612" w:rsidP="00842612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05" w:type="dxa"/>
            <w:vMerge/>
          </w:tcPr>
          <w:p w14:paraId="65D53645" w14:textId="77777777" w:rsidR="00842612" w:rsidRPr="00581632" w:rsidRDefault="00842612" w:rsidP="00842612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0" w:type="dxa"/>
            <w:vMerge/>
          </w:tcPr>
          <w:p w14:paraId="3F8FD6D9" w14:textId="77777777" w:rsidR="00842612" w:rsidRPr="00581632" w:rsidRDefault="00842612" w:rsidP="00842612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vMerge/>
          </w:tcPr>
          <w:p w14:paraId="0C321E3F" w14:textId="77777777" w:rsidR="00842612" w:rsidRPr="00581632" w:rsidRDefault="00842612" w:rsidP="00842612">
            <w:pPr>
              <w:ind w:left="5" w:right="13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dxa"/>
            <w:vMerge/>
          </w:tcPr>
          <w:p w14:paraId="79BF2170" w14:textId="77777777" w:rsidR="00842612" w:rsidRPr="00581632" w:rsidRDefault="00842612" w:rsidP="00842612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17" w:type="dxa"/>
            <w:gridSpan w:val="2"/>
            <w:vMerge/>
          </w:tcPr>
          <w:p w14:paraId="3472BBA0" w14:textId="77777777" w:rsidR="00842612" w:rsidRPr="00581632" w:rsidRDefault="00842612" w:rsidP="00842612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2" w:type="dxa"/>
            <w:vMerge/>
          </w:tcPr>
          <w:p w14:paraId="3094BF5E" w14:textId="77777777" w:rsidR="00842612" w:rsidRPr="00581632" w:rsidRDefault="00842612" w:rsidP="00842612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70" w:type="dxa"/>
            <w:vMerge/>
          </w:tcPr>
          <w:p w14:paraId="557E559C" w14:textId="77777777" w:rsidR="00842612" w:rsidRPr="00581632" w:rsidRDefault="00842612" w:rsidP="00842612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1" w:type="dxa"/>
            <w:vMerge/>
          </w:tcPr>
          <w:p w14:paraId="6AA7210E" w14:textId="77777777" w:rsidR="00842612" w:rsidRPr="00581632" w:rsidRDefault="00842612" w:rsidP="00842612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4" w:type="dxa"/>
            <w:vAlign w:val="center"/>
          </w:tcPr>
          <w:p w14:paraId="7A52BEA8" w14:textId="605A10B0" w:rsidR="00842612" w:rsidRPr="00581632" w:rsidRDefault="00842612" w:rsidP="00842612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81632">
              <w:rPr>
                <w:rFonts w:asciiTheme="minorHAnsi" w:hAnsiTheme="minorHAnsi" w:cstheme="minorHAnsi"/>
              </w:rPr>
              <w:t xml:space="preserve">Kompatybilne z aparatami HPLC/UHPLC </w:t>
            </w:r>
            <w:proofErr w:type="spellStart"/>
            <w:r w:rsidRPr="00581632">
              <w:rPr>
                <w:rFonts w:asciiTheme="minorHAnsi" w:hAnsiTheme="minorHAnsi" w:cstheme="minorHAnsi"/>
              </w:rPr>
              <w:t>Waters</w:t>
            </w:r>
            <w:proofErr w:type="spellEnd"/>
            <w:r w:rsidRPr="0058163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81632">
              <w:rPr>
                <w:rFonts w:asciiTheme="minorHAnsi" w:hAnsiTheme="minorHAnsi" w:cstheme="minorHAnsi"/>
              </w:rPr>
              <w:t>Agilent</w:t>
            </w:r>
            <w:proofErr w:type="spellEnd"/>
            <w:r w:rsidRPr="00581632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581632">
              <w:rPr>
                <w:rFonts w:asciiTheme="minorHAnsi" w:hAnsiTheme="minorHAnsi" w:cstheme="minorHAnsi"/>
              </w:rPr>
              <w:t>Shimadzu</w:t>
            </w:r>
            <w:proofErr w:type="spellEnd"/>
          </w:p>
        </w:tc>
        <w:tc>
          <w:tcPr>
            <w:tcW w:w="1400" w:type="dxa"/>
            <w:gridSpan w:val="2"/>
          </w:tcPr>
          <w:p w14:paraId="28ABF8B1" w14:textId="0DF4905B" w:rsidR="00842612" w:rsidRPr="00581632" w:rsidRDefault="00842612" w:rsidP="00842612">
            <w:pPr>
              <w:spacing w:line="276" w:lineRule="auto"/>
              <w:rPr>
                <w:rFonts w:asciiTheme="minorHAnsi" w:hAnsiTheme="minorHAnsi" w:cstheme="minorHAnsi"/>
              </w:rPr>
            </w:pPr>
            <w:permStart w:id="1693334727" w:edGrp="everyone"/>
            <w:permEnd w:id="1693334727"/>
          </w:p>
        </w:tc>
      </w:tr>
      <w:tr w:rsidR="007D020F" w:rsidRPr="00581632" w14:paraId="1A50D729" w14:textId="77777777" w:rsidTr="00741E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2"/>
        </w:trPr>
        <w:tc>
          <w:tcPr>
            <w:tcW w:w="541" w:type="dxa"/>
            <w:gridSpan w:val="2"/>
            <w:vMerge w:val="restart"/>
          </w:tcPr>
          <w:p w14:paraId="0F013BF3" w14:textId="668F46DE" w:rsidR="007D020F" w:rsidRPr="00581632" w:rsidRDefault="007D020F" w:rsidP="007D020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</w:rPr>
            </w:pPr>
            <w:r w:rsidRPr="00581632">
              <w:rPr>
                <w:rFonts w:asciiTheme="minorHAnsi" w:eastAsiaTheme="minorHAnsi" w:hAnsiTheme="minorHAnsi" w:cstheme="minorHAnsi"/>
              </w:rPr>
              <w:lastRenderedPageBreak/>
              <w:t>2</w:t>
            </w:r>
          </w:p>
        </w:tc>
        <w:tc>
          <w:tcPr>
            <w:tcW w:w="2605" w:type="dxa"/>
            <w:vMerge w:val="restart"/>
          </w:tcPr>
          <w:p w14:paraId="29AA29A9" w14:textId="77777777" w:rsidR="007D020F" w:rsidRPr="00581632" w:rsidRDefault="007D020F" w:rsidP="007D020F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632">
              <w:rPr>
                <w:rFonts w:asciiTheme="minorHAnsi" w:eastAsia="Times New Roman" w:hAnsiTheme="minorHAnsi" w:cstheme="minorHAnsi"/>
              </w:rPr>
              <w:t xml:space="preserve">Fiolki chromatograficzne GC-HS (chromatografia gazowa </w:t>
            </w:r>
            <w:proofErr w:type="spellStart"/>
            <w:r w:rsidRPr="00581632">
              <w:rPr>
                <w:rFonts w:asciiTheme="minorHAnsi" w:eastAsia="Times New Roman" w:hAnsiTheme="minorHAnsi" w:cstheme="minorHAnsi"/>
              </w:rPr>
              <w:t>Headspace</w:t>
            </w:r>
            <w:proofErr w:type="spellEnd"/>
            <w:r w:rsidRPr="00581632">
              <w:rPr>
                <w:rFonts w:asciiTheme="minorHAnsi" w:eastAsia="Times New Roman" w:hAnsiTheme="minorHAnsi" w:cstheme="minorHAnsi"/>
              </w:rPr>
              <w:t>) szklane, przezroczyste, bezbarwne z zamknięciem</w:t>
            </w:r>
          </w:p>
          <w:p w14:paraId="000D11CA" w14:textId="6C8E5A6B" w:rsidR="007D020F" w:rsidRPr="00581632" w:rsidRDefault="003A7EE0" w:rsidP="007D020F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</w:rPr>
            </w:pPr>
            <w:r w:rsidRPr="00581632">
              <w:rPr>
                <w:rFonts w:asciiTheme="minorHAnsi" w:eastAsia="Times New Roman" w:hAnsiTheme="minorHAnsi" w:cstheme="minorHAnsi"/>
              </w:rPr>
              <w:t>5</w:t>
            </w:r>
            <w:r w:rsidR="007D020F" w:rsidRPr="00581632">
              <w:rPr>
                <w:rFonts w:asciiTheme="minorHAnsi" w:eastAsia="Times New Roman" w:hAnsiTheme="minorHAnsi" w:cstheme="minorHAnsi"/>
              </w:rPr>
              <w:t xml:space="preserve">00 kompletów </w:t>
            </w:r>
            <w:r w:rsidR="00805A72">
              <w:rPr>
                <w:rFonts w:asciiTheme="minorHAnsi" w:eastAsia="Times New Roman" w:hAnsiTheme="minorHAnsi" w:cstheme="minorHAnsi"/>
              </w:rPr>
              <w:t>(</w:t>
            </w:r>
            <w:r w:rsidR="007D020F" w:rsidRPr="00581632">
              <w:rPr>
                <w:rFonts w:asciiTheme="minorHAnsi" w:eastAsia="Times New Roman" w:hAnsiTheme="minorHAnsi" w:cstheme="minorHAnsi"/>
              </w:rPr>
              <w:t>fiolki + kapsle)</w:t>
            </w:r>
          </w:p>
          <w:p w14:paraId="3D658FD3" w14:textId="77777777" w:rsidR="007D020F" w:rsidRPr="00581632" w:rsidRDefault="007D020F" w:rsidP="007D020F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0" w:type="dxa"/>
            <w:vMerge w:val="restart"/>
          </w:tcPr>
          <w:p w14:paraId="7C4B747B" w14:textId="77777777" w:rsidR="007D020F" w:rsidRPr="00581632" w:rsidRDefault="007D020F" w:rsidP="007D020F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vMerge w:val="restart"/>
          </w:tcPr>
          <w:p w14:paraId="75C082EC" w14:textId="77777777" w:rsidR="007D020F" w:rsidRPr="00581632" w:rsidRDefault="007D020F" w:rsidP="007D020F">
            <w:pPr>
              <w:ind w:left="5" w:right="13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dxa"/>
            <w:vMerge w:val="restart"/>
          </w:tcPr>
          <w:p w14:paraId="756B9BD4" w14:textId="77777777" w:rsidR="007D020F" w:rsidRPr="00581632" w:rsidRDefault="007D020F" w:rsidP="007D020F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17" w:type="dxa"/>
            <w:gridSpan w:val="2"/>
            <w:vMerge w:val="restart"/>
          </w:tcPr>
          <w:p w14:paraId="3C461D36" w14:textId="77777777" w:rsidR="007D020F" w:rsidRPr="00581632" w:rsidRDefault="007D020F" w:rsidP="007D020F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2" w:type="dxa"/>
            <w:vMerge w:val="restart"/>
          </w:tcPr>
          <w:p w14:paraId="68DB6A92" w14:textId="77777777" w:rsidR="007D020F" w:rsidRPr="00581632" w:rsidRDefault="007D020F" w:rsidP="007D020F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70" w:type="dxa"/>
            <w:vMerge w:val="restart"/>
          </w:tcPr>
          <w:p w14:paraId="44944798" w14:textId="77777777" w:rsidR="007D020F" w:rsidRPr="00581632" w:rsidRDefault="007D020F" w:rsidP="007D020F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1" w:type="dxa"/>
            <w:vMerge w:val="restart"/>
          </w:tcPr>
          <w:p w14:paraId="078B62EC" w14:textId="77777777" w:rsidR="007D020F" w:rsidRPr="00581632" w:rsidRDefault="007D020F" w:rsidP="007D020F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4" w:type="dxa"/>
            <w:vAlign w:val="center"/>
          </w:tcPr>
          <w:p w14:paraId="095E9CE7" w14:textId="7C5DD226" w:rsidR="007D020F" w:rsidRPr="00581632" w:rsidRDefault="007D020F" w:rsidP="007D020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81632">
              <w:rPr>
                <w:rFonts w:asciiTheme="minorHAnsi" w:hAnsiTheme="minorHAnsi" w:cstheme="minorHAnsi"/>
              </w:rPr>
              <w:t xml:space="preserve">Fiolki </w:t>
            </w:r>
            <w:r w:rsidRPr="00581632">
              <w:rPr>
                <w:rFonts w:asciiTheme="minorHAnsi" w:eastAsia="Times New Roman" w:hAnsiTheme="minorHAnsi" w:cstheme="minorHAnsi"/>
              </w:rPr>
              <w:t xml:space="preserve">kapslowane + kapsle aluminiowe z </w:t>
            </w:r>
            <w:proofErr w:type="spellStart"/>
            <w:r w:rsidRPr="00581632">
              <w:rPr>
                <w:rFonts w:asciiTheme="minorHAnsi" w:eastAsia="Times New Roman" w:hAnsiTheme="minorHAnsi" w:cstheme="minorHAnsi"/>
              </w:rPr>
              <w:t>septą</w:t>
            </w:r>
            <w:proofErr w:type="spellEnd"/>
            <w:r w:rsidRPr="00581632">
              <w:rPr>
                <w:rFonts w:asciiTheme="minorHAnsi" w:eastAsia="Times New Roman" w:hAnsiTheme="minorHAnsi" w:cstheme="minorHAnsi"/>
              </w:rPr>
              <w:t xml:space="preserve"> PTFE*/silikon, odporne na działanie wysokich ciśnień</w:t>
            </w:r>
          </w:p>
        </w:tc>
        <w:tc>
          <w:tcPr>
            <w:tcW w:w="1400" w:type="dxa"/>
            <w:gridSpan w:val="2"/>
          </w:tcPr>
          <w:p w14:paraId="0DB600FE" w14:textId="77777777" w:rsidR="007D020F" w:rsidRPr="00581632" w:rsidRDefault="007D020F" w:rsidP="007D020F">
            <w:pPr>
              <w:spacing w:line="276" w:lineRule="auto"/>
              <w:rPr>
                <w:rFonts w:asciiTheme="minorHAnsi" w:hAnsiTheme="minorHAnsi" w:cstheme="minorHAnsi"/>
              </w:rPr>
            </w:pPr>
            <w:permStart w:id="1719360383" w:edGrp="everyone"/>
            <w:permEnd w:id="1719360383"/>
          </w:p>
        </w:tc>
      </w:tr>
      <w:tr w:rsidR="007D020F" w:rsidRPr="00581632" w14:paraId="0466D129" w14:textId="77777777" w:rsidTr="00B616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"/>
        </w:trPr>
        <w:tc>
          <w:tcPr>
            <w:tcW w:w="541" w:type="dxa"/>
            <w:gridSpan w:val="2"/>
            <w:vMerge/>
          </w:tcPr>
          <w:p w14:paraId="12D1751A" w14:textId="77777777" w:rsidR="007D020F" w:rsidRPr="00581632" w:rsidRDefault="007D020F" w:rsidP="007D020F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605" w:type="dxa"/>
            <w:vMerge/>
          </w:tcPr>
          <w:p w14:paraId="08863439" w14:textId="77777777" w:rsidR="007D020F" w:rsidRPr="00581632" w:rsidRDefault="007D020F" w:rsidP="007D020F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80" w:type="dxa"/>
            <w:vMerge/>
          </w:tcPr>
          <w:p w14:paraId="1F8E3704" w14:textId="77777777" w:rsidR="007D020F" w:rsidRPr="00581632" w:rsidRDefault="007D020F" w:rsidP="007D020F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44" w:type="dxa"/>
            <w:vMerge/>
          </w:tcPr>
          <w:p w14:paraId="2DE152CB" w14:textId="77777777" w:rsidR="007D020F" w:rsidRPr="00581632" w:rsidRDefault="007D020F" w:rsidP="007D020F">
            <w:pPr>
              <w:ind w:left="5" w:right="13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dxa"/>
            <w:vMerge/>
          </w:tcPr>
          <w:p w14:paraId="38321462" w14:textId="77777777" w:rsidR="007D020F" w:rsidRPr="00581632" w:rsidRDefault="007D020F" w:rsidP="007D020F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17" w:type="dxa"/>
            <w:gridSpan w:val="2"/>
            <w:vMerge/>
          </w:tcPr>
          <w:p w14:paraId="7444B6E2" w14:textId="77777777" w:rsidR="007D020F" w:rsidRPr="00581632" w:rsidRDefault="007D020F" w:rsidP="007D020F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22" w:type="dxa"/>
            <w:vMerge/>
          </w:tcPr>
          <w:p w14:paraId="0B2900A7" w14:textId="77777777" w:rsidR="007D020F" w:rsidRPr="00581632" w:rsidRDefault="007D020F" w:rsidP="007D020F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70" w:type="dxa"/>
            <w:vMerge/>
          </w:tcPr>
          <w:p w14:paraId="3F0AC695" w14:textId="77777777" w:rsidR="007D020F" w:rsidRPr="00581632" w:rsidRDefault="007D020F" w:rsidP="007D020F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81" w:type="dxa"/>
            <w:vMerge/>
          </w:tcPr>
          <w:p w14:paraId="1B7119A6" w14:textId="77777777" w:rsidR="007D020F" w:rsidRPr="00581632" w:rsidRDefault="007D020F" w:rsidP="007D020F">
            <w:pPr>
              <w:ind w:left="-98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34" w:type="dxa"/>
            <w:vAlign w:val="center"/>
          </w:tcPr>
          <w:p w14:paraId="5CF1AEC6" w14:textId="7B708D7D" w:rsidR="007D020F" w:rsidRPr="00581632" w:rsidRDefault="007D020F" w:rsidP="007D020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581632">
              <w:rPr>
                <w:rFonts w:asciiTheme="minorHAnsi" w:eastAsia="Times New Roman" w:hAnsiTheme="minorHAnsi" w:cstheme="minorHAnsi"/>
              </w:rPr>
              <w:t>Fiolki o obj. 10 ml i wymiarach 46x22.5 mm</w:t>
            </w:r>
          </w:p>
        </w:tc>
        <w:tc>
          <w:tcPr>
            <w:tcW w:w="1400" w:type="dxa"/>
            <w:gridSpan w:val="2"/>
          </w:tcPr>
          <w:p w14:paraId="3ECAC7FB" w14:textId="77777777" w:rsidR="007D020F" w:rsidRPr="00581632" w:rsidRDefault="007D020F" w:rsidP="007D020F">
            <w:pPr>
              <w:spacing w:line="276" w:lineRule="auto"/>
              <w:rPr>
                <w:rFonts w:asciiTheme="minorHAnsi" w:hAnsiTheme="minorHAnsi" w:cstheme="minorHAnsi"/>
              </w:rPr>
            </w:pPr>
            <w:permStart w:id="130434963" w:edGrp="everyone"/>
            <w:permEnd w:id="130434963"/>
          </w:p>
        </w:tc>
      </w:tr>
    </w:tbl>
    <w:p w14:paraId="0E834BBB" w14:textId="77777777" w:rsidR="00842612" w:rsidRPr="00581632" w:rsidRDefault="00842612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</w:p>
    <w:p w14:paraId="5102230A" w14:textId="77777777" w:rsidR="0029518C" w:rsidRDefault="0029518C" w:rsidP="0029518C">
      <w:pPr>
        <w:spacing w:after="0" w:line="240" w:lineRule="auto"/>
        <w:jc w:val="both"/>
        <w:rPr>
          <w:rFonts w:eastAsia="Times New Roman"/>
          <w:i/>
          <w:iCs/>
          <w:sz w:val="20"/>
          <w:szCs w:val="20"/>
        </w:rPr>
      </w:pPr>
      <w:r w:rsidRPr="00DC2D93">
        <w:rPr>
          <w:rFonts w:eastAsia="Times New Roman"/>
          <w:i/>
          <w:iCs/>
          <w:sz w:val="20"/>
          <w:szCs w:val="20"/>
        </w:rPr>
        <w:t>*</w:t>
      </w:r>
      <w:r>
        <w:rPr>
          <w:rFonts w:eastAsia="Times New Roman"/>
          <w:i/>
          <w:iCs/>
          <w:sz w:val="20"/>
          <w:szCs w:val="20"/>
        </w:rPr>
        <w:t>Oferowana cena musi uwzględniać wszystkie koszty Wykonawcy niezbędne do prawidłowej realizacji pełnego zakresu oferowanej części przedmiotu zamówienia</w:t>
      </w:r>
    </w:p>
    <w:p w14:paraId="5A072514" w14:textId="77777777" w:rsidR="0029518C" w:rsidRPr="00DC2D93" w:rsidRDefault="0029518C" w:rsidP="0029518C">
      <w:pPr>
        <w:spacing w:after="0" w:line="240" w:lineRule="auto"/>
        <w:jc w:val="both"/>
        <w:rPr>
          <w:rFonts w:eastAsia="Times New Roman"/>
          <w:i/>
          <w:iCs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**</w:t>
      </w:r>
      <w:r w:rsidRPr="00DC2D93">
        <w:rPr>
          <w:rFonts w:eastAsia="Times New Roman"/>
          <w:i/>
          <w:iCs/>
          <w:sz w:val="20"/>
          <w:szCs w:val="20"/>
        </w:rPr>
        <w:t>Nieprawidłowe skreślić</w:t>
      </w:r>
    </w:p>
    <w:p w14:paraId="5F265711" w14:textId="2C2FAF50" w:rsidR="0029518C" w:rsidRDefault="0029518C" w:rsidP="0029518C">
      <w:pPr>
        <w:spacing w:after="0" w:line="240" w:lineRule="auto"/>
        <w:rPr>
          <w:rFonts w:eastAsia="Times New Roman"/>
          <w:i/>
          <w:iCs/>
          <w:sz w:val="20"/>
          <w:szCs w:val="20"/>
        </w:rPr>
      </w:pPr>
      <w:r w:rsidRPr="00DC2D93">
        <w:rPr>
          <w:rFonts w:eastAsia="Times New Roman"/>
          <w:i/>
          <w:iCs/>
          <w:sz w:val="20"/>
          <w:szCs w:val="20"/>
        </w:rPr>
        <w:t>**</w:t>
      </w:r>
      <w:r>
        <w:rPr>
          <w:rFonts w:eastAsia="Times New Roman"/>
          <w:i/>
          <w:iCs/>
          <w:sz w:val="20"/>
          <w:szCs w:val="20"/>
        </w:rPr>
        <w:t>*</w:t>
      </w:r>
      <w:r w:rsidRPr="00DC2D93">
        <w:rPr>
          <w:rFonts w:eastAsia="Times New Roman"/>
          <w:i/>
          <w:iCs/>
          <w:sz w:val="20"/>
          <w:szCs w:val="20"/>
        </w:rPr>
        <w:t xml:space="preserve"> Od dnia podpisania umowy/złożenia zamówienia. Przy czym termin realizacji nie może przekroczyć </w:t>
      </w:r>
      <w:r w:rsidR="000F292C">
        <w:rPr>
          <w:rFonts w:eastAsia="Times New Roman"/>
          <w:i/>
          <w:iCs/>
          <w:sz w:val="20"/>
          <w:szCs w:val="20"/>
        </w:rPr>
        <w:t>8</w:t>
      </w:r>
      <w:r>
        <w:rPr>
          <w:rFonts w:eastAsia="Times New Roman"/>
          <w:i/>
          <w:iCs/>
          <w:sz w:val="20"/>
          <w:szCs w:val="20"/>
        </w:rPr>
        <w:t xml:space="preserve"> tygodni</w:t>
      </w:r>
      <w:r w:rsidRPr="00DC2D93">
        <w:rPr>
          <w:rFonts w:eastAsia="Times New Roman"/>
          <w:i/>
          <w:iCs/>
          <w:sz w:val="20"/>
          <w:szCs w:val="20"/>
        </w:rPr>
        <w:t>.</w:t>
      </w:r>
    </w:p>
    <w:p w14:paraId="5CE7091B" w14:textId="77777777" w:rsidR="0029518C" w:rsidRPr="00DC2D93" w:rsidRDefault="0029518C" w:rsidP="0029518C">
      <w:pPr>
        <w:spacing w:after="0" w:line="240" w:lineRule="auto"/>
        <w:rPr>
          <w:b/>
          <w:bCs/>
          <w:sz w:val="20"/>
          <w:szCs w:val="20"/>
        </w:rPr>
      </w:pPr>
    </w:p>
    <w:p w14:paraId="26553A29" w14:textId="77777777" w:rsidR="0029518C" w:rsidRPr="00DC2D93" w:rsidRDefault="0029518C" w:rsidP="0029518C">
      <w:pPr>
        <w:rPr>
          <w:b/>
          <w:bCs/>
          <w:sz w:val="20"/>
          <w:szCs w:val="20"/>
        </w:rPr>
      </w:pPr>
      <w:r w:rsidRPr="00DC2D93">
        <w:rPr>
          <w:b/>
          <w:bCs/>
          <w:sz w:val="20"/>
          <w:szCs w:val="20"/>
        </w:rPr>
        <w:t>Niniejszym oświadczamy, że:</w:t>
      </w:r>
    </w:p>
    <w:p w14:paraId="2EA4F935" w14:textId="3C654E07" w:rsidR="0029518C" w:rsidRPr="00DC2D93" w:rsidRDefault="0029518C" w:rsidP="0029518C">
      <w:pPr>
        <w:pStyle w:val="Akapitzlist"/>
        <w:numPr>
          <w:ilvl w:val="0"/>
          <w:numId w:val="48"/>
        </w:numPr>
        <w:rPr>
          <w:sz w:val="20"/>
          <w:szCs w:val="20"/>
        </w:rPr>
      </w:pPr>
      <w:r w:rsidRPr="00DC2D93">
        <w:rPr>
          <w:sz w:val="20"/>
          <w:szCs w:val="20"/>
        </w:rPr>
        <w:t>oferowane przez nas przedmioty spełniają wszystkie wymagania wskazane w punkcie II.</w:t>
      </w:r>
      <w:r w:rsidR="00213C0F">
        <w:rPr>
          <w:sz w:val="20"/>
          <w:szCs w:val="20"/>
        </w:rPr>
        <w:t>6</w:t>
      </w:r>
      <w:r w:rsidRPr="00DC2D93">
        <w:rPr>
          <w:sz w:val="20"/>
          <w:szCs w:val="20"/>
        </w:rPr>
        <w:t xml:space="preserve"> formularza rozeznania rynku.</w:t>
      </w:r>
    </w:p>
    <w:p w14:paraId="09F93695" w14:textId="77777777" w:rsidR="0029518C" w:rsidRPr="00DC2D93" w:rsidRDefault="0029518C" w:rsidP="0029518C">
      <w:pPr>
        <w:pStyle w:val="Akapitzlist"/>
        <w:numPr>
          <w:ilvl w:val="0"/>
          <w:numId w:val="48"/>
        </w:numPr>
        <w:rPr>
          <w:sz w:val="20"/>
          <w:szCs w:val="20"/>
        </w:rPr>
      </w:pPr>
      <w:r w:rsidRPr="00DC2D93">
        <w:rPr>
          <w:sz w:val="20"/>
          <w:szCs w:val="20"/>
        </w:rPr>
        <w:t>przedmiot oferty jest w pełni zgodny z opisem przedmiotu zamówienia* / danej części przedmiotu zamówienia* i pozostałymi warunkami określonymi w Formularzu rozeznania rynku.</w:t>
      </w:r>
      <w:r>
        <w:rPr>
          <w:sz w:val="20"/>
          <w:szCs w:val="20"/>
        </w:rPr>
        <w:t xml:space="preserve"> Oferta uwzględnia całkowite wynagrodzenie Wykonawcy niezbędne do prawidłowej realizacji oferowanej części przedmiotu zamówienia.</w:t>
      </w:r>
    </w:p>
    <w:p w14:paraId="38AF9AD1" w14:textId="77777777" w:rsidR="0029518C" w:rsidRPr="00DC2D93" w:rsidRDefault="0029518C" w:rsidP="0029518C">
      <w:pPr>
        <w:spacing w:after="0"/>
        <w:rPr>
          <w:rFonts w:eastAsia="Times New Roman"/>
          <w:b/>
          <w:sz w:val="20"/>
          <w:szCs w:val="20"/>
        </w:rPr>
      </w:pPr>
      <w:r w:rsidRPr="00DC2D93">
        <w:rPr>
          <w:sz w:val="20"/>
          <w:szCs w:val="20"/>
        </w:rPr>
        <w:t>Wykonawca przyjmuje do wiadomości, że zamówienie realizowane jest w ramach projektu współfinansowanego ze środków publicznych, w szczególności Agencji Badań Medycznych, a nieterminowa realizacja dostawy może skutkować naliczeniem kar umownych.</w:t>
      </w:r>
    </w:p>
    <w:p w14:paraId="43D30F9A" w14:textId="77777777" w:rsidR="0029518C" w:rsidRPr="00DC2D93" w:rsidRDefault="0029518C" w:rsidP="0029518C">
      <w:pPr>
        <w:spacing w:line="276" w:lineRule="auto"/>
        <w:rPr>
          <w:rFonts w:eastAsia="Times New Roman"/>
        </w:rPr>
      </w:pPr>
    </w:p>
    <w:p w14:paraId="130A7252" w14:textId="77777777" w:rsidR="0029518C" w:rsidRPr="00DC2D93" w:rsidRDefault="0029518C" w:rsidP="0029518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/>
          <w:color w:val="000000"/>
        </w:rPr>
      </w:pPr>
      <w:permStart w:id="1996120540" w:edGrp="everyone"/>
      <w:r w:rsidRPr="00DC2D93">
        <w:rPr>
          <w:rFonts w:eastAsia="Times New Roman"/>
          <w:color w:val="000000"/>
        </w:rPr>
        <w:t xml:space="preserve">……………………………………                               </w:t>
      </w:r>
      <w:r w:rsidRPr="00DC2D93">
        <w:rPr>
          <w:rFonts w:eastAsia="Times New Roman"/>
          <w:color w:val="000000"/>
        </w:rPr>
        <w:tab/>
        <w:t>..…….………………………………………</w:t>
      </w:r>
    </w:p>
    <w:permEnd w:id="1996120540"/>
    <w:p w14:paraId="12D0726F" w14:textId="77777777" w:rsidR="0029518C" w:rsidRPr="00675EFB" w:rsidRDefault="0029518C" w:rsidP="0029518C">
      <w:r w:rsidRPr="00DC2D93">
        <w:rPr>
          <w:rFonts w:eastAsia="Times New Roman"/>
          <w:i/>
        </w:rPr>
        <w:t>Data i miejsce                                                                      Podpis</w:t>
      </w:r>
    </w:p>
    <w:p w14:paraId="08C34BEA" w14:textId="01AC7B48" w:rsidR="00363B0F" w:rsidRPr="00581632" w:rsidRDefault="00363B0F" w:rsidP="0029518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</w:p>
    <w:sectPr w:rsidR="00363B0F" w:rsidRPr="00581632" w:rsidSect="004657EE">
      <w:headerReference w:type="default" r:id="rId13"/>
      <w:pgSz w:w="16838" w:h="11906" w:orient="landscape"/>
      <w:pgMar w:top="1417" w:right="1417" w:bottom="993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B658" w14:textId="77777777" w:rsidR="003A38C9" w:rsidRDefault="003A38C9" w:rsidP="00D66A7C">
      <w:pPr>
        <w:spacing w:after="0" w:line="240" w:lineRule="auto"/>
      </w:pPr>
      <w:r>
        <w:separator/>
      </w:r>
    </w:p>
  </w:endnote>
  <w:endnote w:type="continuationSeparator" w:id="0">
    <w:p w14:paraId="3AFDDE95" w14:textId="77777777" w:rsidR="003A38C9" w:rsidRDefault="003A38C9" w:rsidP="00D66A7C">
      <w:pPr>
        <w:spacing w:after="0" w:line="240" w:lineRule="auto"/>
      </w:pPr>
      <w:r>
        <w:continuationSeparator/>
      </w:r>
    </w:p>
  </w:endnote>
  <w:endnote w:type="continuationNotice" w:id="1">
    <w:p w14:paraId="0EEF2DA2" w14:textId="77777777" w:rsidR="003A38C9" w:rsidRDefault="003A38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910CF8B" w14:textId="7E112073" w:rsidR="00E2171C" w:rsidRPr="004657EE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4657EE">
          <w:rPr>
            <w:rFonts w:ascii="Times New Roman" w:hAnsi="Times New Roman" w:cs="Times New Roman"/>
          </w:rPr>
          <w:fldChar w:fldCharType="begin"/>
        </w:r>
        <w:r w:rsidRPr="004657EE">
          <w:rPr>
            <w:rFonts w:ascii="Times New Roman" w:hAnsi="Times New Roman" w:cs="Times New Roman"/>
          </w:rPr>
          <w:instrText>PAGE   \* MERGEFORMAT</w:instrText>
        </w:r>
        <w:r w:rsidRPr="004657EE">
          <w:rPr>
            <w:rFonts w:ascii="Times New Roman" w:hAnsi="Times New Roman" w:cs="Times New Roman"/>
          </w:rPr>
          <w:fldChar w:fldCharType="separate"/>
        </w:r>
        <w:r w:rsidRPr="004657EE">
          <w:rPr>
            <w:rFonts w:ascii="Times New Roman" w:hAnsi="Times New Roman" w:cs="Times New Roman"/>
          </w:rPr>
          <w:t>2</w:t>
        </w:r>
        <w:r w:rsidRPr="004657EE">
          <w:rPr>
            <w:rFonts w:ascii="Times New Roman" w:hAnsi="Times New Roman" w:cs="Times New Roman"/>
          </w:rPr>
          <w:fldChar w:fldCharType="end"/>
        </w:r>
        <w:r w:rsidRPr="004657EE">
          <w:rPr>
            <w:rFonts w:ascii="Times New Roman" w:hAnsi="Times New Roman" w:cs="Times New Roman"/>
          </w:rPr>
          <w:t>/</w:t>
        </w:r>
        <w:r w:rsidR="00096652">
          <w:rPr>
            <w:rFonts w:ascii="Times New Roman" w:hAnsi="Times New Roman" w:cs="Times New Roman"/>
          </w:rPr>
          <w:t>5</w:t>
        </w: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66AB" w14:textId="77777777" w:rsidR="003A38C9" w:rsidRDefault="003A38C9" w:rsidP="00D66A7C">
      <w:pPr>
        <w:spacing w:after="0" w:line="240" w:lineRule="auto"/>
      </w:pPr>
      <w:r>
        <w:separator/>
      </w:r>
    </w:p>
  </w:footnote>
  <w:footnote w:type="continuationSeparator" w:id="0">
    <w:p w14:paraId="157F4E37" w14:textId="77777777" w:rsidR="003A38C9" w:rsidRDefault="003A38C9" w:rsidP="00D66A7C">
      <w:pPr>
        <w:spacing w:after="0" w:line="240" w:lineRule="auto"/>
      </w:pPr>
      <w:r>
        <w:continuationSeparator/>
      </w:r>
    </w:p>
  </w:footnote>
  <w:footnote w:type="continuationNotice" w:id="1">
    <w:p w14:paraId="215433C7" w14:textId="77777777" w:rsidR="003A38C9" w:rsidRDefault="003A38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5A5FAEA6" w:rsidR="00D66A7C" w:rsidRDefault="00C25B86">
    <w:pPr>
      <w:pStyle w:val="Nagwek"/>
    </w:pPr>
    <w:r w:rsidRPr="00170175">
      <w:rPr>
        <w:noProof/>
      </w:rPr>
      <w:drawing>
        <wp:anchor distT="0" distB="0" distL="114300" distR="114300" simplePos="0" relativeHeight="251659264" behindDoc="1" locked="0" layoutInCell="1" allowOverlap="1" wp14:anchorId="17BAAF5E" wp14:editId="6CE748DB">
          <wp:simplePos x="0" y="0"/>
          <wp:positionH relativeFrom="margin">
            <wp:posOffset>1200150</wp:posOffset>
          </wp:positionH>
          <wp:positionV relativeFrom="paragraph">
            <wp:posOffset>-301625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60288" behindDoc="1" locked="0" layoutInCell="1" allowOverlap="1" wp14:anchorId="75A13F18" wp14:editId="0EFBCCAA">
          <wp:simplePos x="0" y="0"/>
          <wp:positionH relativeFrom="column">
            <wp:posOffset>3162300</wp:posOffset>
          </wp:positionH>
          <wp:positionV relativeFrom="paragraph">
            <wp:posOffset>-305435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CFD1" w14:textId="11579A30" w:rsidR="00D3116C" w:rsidRDefault="00D3116C">
    <w:pPr>
      <w:pStyle w:val="Nagwek"/>
    </w:pPr>
    <w:r w:rsidRPr="00170175">
      <w:rPr>
        <w:noProof/>
      </w:rPr>
      <w:drawing>
        <wp:anchor distT="0" distB="0" distL="114300" distR="114300" simplePos="0" relativeHeight="251662336" behindDoc="1" locked="0" layoutInCell="1" allowOverlap="1" wp14:anchorId="6550DDA8" wp14:editId="48775460">
          <wp:simplePos x="0" y="0"/>
          <wp:positionH relativeFrom="margin">
            <wp:posOffset>2990850</wp:posOffset>
          </wp:positionH>
          <wp:positionV relativeFrom="paragraph">
            <wp:posOffset>-263525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63360" behindDoc="1" locked="0" layoutInCell="1" allowOverlap="1" wp14:anchorId="3FC54CF8" wp14:editId="2F3CD4EB">
          <wp:simplePos x="0" y="0"/>
          <wp:positionH relativeFrom="column">
            <wp:posOffset>4953000</wp:posOffset>
          </wp:positionH>
          <wp:positionV relativeFrom="paragraph">
            <wp:posOffset>-267335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606D60" w14:textId="77777777" w:rsidR="00D3116C" w:rsidRDefault="00D31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7F5"/>
    <w:multiLevelType w:val="hybridMultilevel"/>
    <w:tmpl w:val="E9D08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2A1F"/>
    <w:multiLevelType w:val="hybridMultilevel"/>
    <w:tmpl w:val="A1246F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E0771"/>
    <w:multiLevelType w:val="hybridMultilevel"/>
    <w:tmpl w:val="7152EE6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A853906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F6B65"/>
    <w:multiLevelType w:val="hybridMultilevel"/>
    <w:tmpl w:val="F7120FA4"/>
    <w:lvl w:ilvl="0" w:tplc="A4026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52CB4"/>
    <w:multiLevelType w:val="hybridMultilevel"/>
    <w:tmpl w:val="3D50B6B4"/>
    <w:lvl w:ilvl="0" w:tplc="0EF04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3640E"/>
    <w:multiLevelType w:val="multilevel"/>
    <w:tmpl w:val="CCE278D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8" w15:restartNumberingAfterBreak="0">
    <w:nsid w:val="10135245"/>
    <w:multiLevelType w:val="hybridMultilevel"/>
    <w:tmpl w:val="33743872"/>
    <w:lvl w:ilvl="0" w:tplc="BD3897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65357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A7877"/>
    <w:multiLevelType w:val="hybridMultilevel"/>
    <w:tmpl w:val="2418FE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06DF9"/>
    <w:multiLevelType w:val="hybridMultilevel"/>
    <w:tmpl w:val="6E30C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C03B6"/>
    <w:multiLevelType w:val="hybridMultilevel"/>
    <w:tmpl w:val="2418F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E3CCB"/>
    <w:multiLevelType w:val="hybridMultilevel"/>
    <w:tmpl w:val="E9D08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825DA"/>
    <w:multiLevelType w:val="hybridMultilevel"/>
    <w:tmpl w:val="956CF1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11AC3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F3953"/>
    <w:multiLevelType w:val="hybridMultilevel"/>
    <w:tmpl w:val="C94E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E842F7"/>
    <w:multiLevelType w:val="hybridMultilevel"/>
    <w:tmpl w:val="2E98C42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2071D"/>
    <w:multiLevelType w:val="hybridMultilevel"/>
    <w:tmpl w:val="452633B4"/>
    <w:lvl w:ilvl="0" w:tplc="29ECC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F90CC6"/>
    <w:multiLevelType w:val="hybridMultilevel"/>
    <w:tmpl w:val="60ECD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912809"/>
    <w:multiLevelType w:val="hybridMultilevel"/>
    <w:tmpl w:val="25CEB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B35E85"/>
    <w:multiLevelType w:val="hybridMultilevel"/>
    <w:tmpl w:val="49325B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E9427D"/>
    <w:multiLevelType w:val="hybridMultilevel"/>
    <w:tmpl w:val="3BC6AD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177CD"/>
    <w:multiLevelType w:val="hybridMultilevel"/>
    <w:tmpl w:val="D7102428"/>
    <w:lvl w:ilvl="0" w:tplc="96D27A0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F3C34"/>
    <w:multiLevelType w:val="hybridMultilevel"/>
    <w:tmpl w:val="219E0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150F4"/>
    <w:multiLevelType w:val="hybridMultilevel"/>
    <w:tmpl w:val="46E4189C"/>
    <w:lvl w:ilvl="0" w:tplc="CF80EAB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170D7"/>
    <w:multiLevelType w:val="hybridMultilevel"/>
    <w:tmpl w:val="C94E5E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27AE7"/>
    <w:multiLevelType w:val="hybridMultilevel"/>
    <w:tmpl w:val="CE44B46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80AE7"/>
    <w:multiLevelType w:val="hybridMultilevel"/>
    <w:tmpl w:val="91B2F7DE"/>
    <w:lvl w:ilvl="0" w:tplc="A0E875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7D3476"/>
    <w:multiLevelType w:val="hybridMultilevel"/>
    <w:tmpl w:val="3028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7141B2"/>
    <w:multiLevelType w:val="hybridMultilevel"/>
    <w:tmpl w:val="22EC3A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A296B"/>
    <w:multiLevelType w:val="hybridMultilevel"/>
    <w:tmpl w:val="3BC6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3E4845"/>
    <w:multiLevelType w:val="hybridMultilevel"/>
    <w:tmpl w:val="881C1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B46048"/>
    <w:multiLevelType w:val="hybridMultilevel"/>
    <w:tmpl w:val="E090B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AF773B"/>
    <w:multiLevelType w:val="hybridMultilevel"/>
    <w:tmpl w:val="2CFE5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211A"/>
    <w:multiLevelType w:val="hybridMultilevel"/>
    <w:tmpl w:val="7D326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E815B5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8" w15:restartNumberingAfterBreak="0">
    <w:nsid w:val="5BEF22E8"/>
    <w:multiLevelType w:val="hybridMultilevel"/>
    <w:tmpl w:val="D2825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5A3F2E"/>
    <w:multiLevelType w:val="hybridMultilevel"/>
    <w:tmpl w:val="0EE6D1AC"/>
    <w:lvl w:ilvl="0" w:tplc="AD1222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A34F1"/>
    <w:multiLevelType w:val="hybridMultilevel"/>
    <w:tmpl w:val="1CE4A5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41" w15:restartNumberingAfterBreak="0">
    <w:nsid w:val="6B833E00"/>
    <w:multiLevelType w:val="hybridMultilevel"/>
    <w:tmpl w:val="9DFA2638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74CE0"/>
    <w:multiLevelType w:val="hybridMultilevel"/>
    <w:tmpl w:val="E6A26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13BB2"/>
    <w:multiLevelType w:val="multilevel"/>
    <w:tmpl w:val="ABCC3BB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36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36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360"/>
      </w:pPr>
    </w:lvl>
  </w:abstractNum>
  <w:abstractNum w:abstractNumId="44" w15:restartNumberingAfterBreak="0">
    <w:nsid w:val="751323D0"/>
    <w:multiLevelType w:val="hybridMultilevel"/>
    <w:tmpl w:val="62B2C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F36F9F"/>
    <w:multiLevelType w:val="hybridMultilevel"/>
    <w:tmpl w:val="CE44B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539D7"/>
    <w:multiLevelType w:val="hybridMultilevel"/>
    <w:tmpl w:val="48624342"/>
    <w:lvl w:ilvl="0" w:tplc="C150B87E">
      <w:start w:val="1"/>
      <w:numFmt w:val="decimal"/>
      <w:lvlText w:val="%1.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DB32293"/>
    <w:multiLevelType w:val="hybridMultilevel"/>
    <w:tmpl w:val="7C02B45A"/>
    <w:lvl w:ilvl="0" w:tplc="5A140F2A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7177">
    <w:abstractNumId w:val="7"/>
  </w:num>
  <w:num w:numId="2" w16cid:durableId="1283460563">
    <w:abstractNumId w:val="36"/>
  </w:num>
  <w:num w:numId="3" w16cid:durableId="1099252739">
    <w:abstractNumId w:val="28"/>
  </w:num>
  <w:num w:numId="4" w16cid:durableId="1469203639">
    <w:abstractNumId w:val="21"/>
  </w:num>
  <w:num w:numId="5" w16cid:durableId="1827670102">
    <w:abstractNumId w:val="8"/>
  </w:num>
  <w:num w:numId="6" w16cid:durableId="202716912">
    <w:abstractNumId w:val="1"/>
  </w:num>
  <w:num w:numId="7" w16cid:durableId="1551111089">
    <w:abstractNumId w:val="4"/>
  </w:num>
  <w:num w:numId="8" w16cid:durableId="725565830">
    <w:abstractNumId w:val="40"/>
  </w:num>
  <w:num w:numId="9" w16cid:durableId="1789548411">
    <w:abstractNumId w:val="30"/>
  </w:num>
  <w:num w:numId="10" w16cid:durableId="96338638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1610069">
    <w:abstractNumId w:val="45"/>
  </w:num>
  <w:num w:numId="12" w16cid:durableId="2018921348">
    <w:abstractNumId w:val="31"/>
  </w:num>
  <w:num w:numId="13" w16cid:durableId="1918204082">
    <w:abstractNumId w:val="16"/>
  </w:num>
  <w:num w:numId="14" w16cid:durableId="911042596">
    <w:abstractNumId w:val="0"/>
  </w:num>
  <w:num w:numId="15" w16cid:durableId="783891376">
    <w:abstractNumId w:val="12"/>
  </w:num>
  <w:num w:numId="16" w16cid:durableId="1817069689">
    <w:abstractNumId w:val="47"/>
  </w:num>
  <w:num w:numId="17" w16cid:durableId="2039507235">
    <w:abstractNumId w:val="23"/>
  </w:num>
  <w:num w:numId="18" w16cid:durableId="161941251">
    <w:abstractNumId w:val="24"/>
  </w:num>
  <w:num w:numId="19" w16cid:durableId="793330720">
    <w:abstractNumId w:val="32"/>
  </w:num>
  <w:num w:numId="20" w16cid:durableId="453452520">
    <w:abstractNumId w:val="25"/>
  </w:num>
  <w:num w:numId="21" w16cid:durableId="1320305475">
    <w:abstractNumId w:val="29"/>
  </w:num>
  <w:num w:numId="22" w16cid:durableId="1442333223">
    <w:abstractNumId w:val="3"/>
  </w:num>
  <w:num w:numId="23" w16cid:durableId="8530068">
    <w:abstractNumId w:val="9"/>
  </w:num>
  <w:num w:numId="24" w16cid:durableId="1792435397">
    <w:abstractNumId w:val="15"/>
  </w:num>
  <w:num w:numId="25" w16cid:durableId="1776632892">
    <w:abstractNumId w:val="13"/>
  </w:num>
  <w:num w:numId="26" w16cid:durableId="963729909">
    <w:abstractNumId w:val="10"/>
  </w:num>
  <w:num w:numId="27" w16cid:durableId="757480661">
    <w:abstractNumId w:val="17"/>
  </w:num>
  <w:num w:numId="28" w16cid:durableId="1318338736">
    <w:abstractNumId w:val="14"/>
  </w:num>
  <w:num w:numId="29" w16cid:durableId="420956527">
    <w:abstractNumId w:val="38"/>
  </w:num>
  <w:num w:numId="30" w16cid:durableId="254243522">
    <w:abstractNumId w:val="33"/>
  </w:num>
  <w:num w:numId="31" w16cid:durableId="1558710749">
    <w:abstractNumId w:val="20"/>
  </w:num>
  <w:num w:numId="32" w16cid:durableId="998773326">
    <w:abstractNumId w:val="6"/>
  </w:num>
  <w:num w:numId="33" w16cid:durableId="1180200751">
    <w:abstractNumId w:val="27"/>
  </w:num>
  <w:num w:numId="34" w16cid:durableId="1966696045">
    <w:abstractNumId w:val="22"/>
  </w:num>
  <w:num w:numId="35" w16cid:durableId="1100220521">
    <w:abstractNumId w:val="26"/>
  </w:num>
  <w:num w:numId="36" w16cid:durableId="1725913172">
    <w:abstractNumId w:val="35"/>
  </w:num>
  <w:num w:numId="37" w16cid:durableId="677118375">
    <w:abstractNumId w:val="43"/>
  </w:num>
  <w:num w:numId="38" w16cid:durableId="1148472203">
    <w:abstractNumId w:val="41"/>
  </w:num>
  <w:num w:numId="39" w16cid:durableId="752432809">
    <w:abstractNumId w:val="44"/>
  </w:num>
  <w:num w:numId="40" w16cid:durableId="555899146">
    <w:abstractNumId w:val="11"/>
  </w:num>
  <w:num w:numId="41" w16cid:durableId="1204757357">
    <w:abstractNumId w:val="34"/>
  </w:num>
  <w:num w:numId="42" w16cid:durableId="1202404612">
    <w:abstractNumId w:val="46"/>
  </w:num>
  <w:num w:numId="43" w16cid:durableId="332732018">
    <w:abstractNumId w:val="39"/>
  </w:num>
  <w:num w:numId="44" w16cid:durableId="1417632677">
    <w:abstractNumId w:val="2"/>
  </w:num>
  <w:num w:numId="45" w16cid:durableId="1049570910">
    <w:abstractNumId w:val="18"/>
  </w:num>
  <w:num w:numId="46" w16cid:durableId="26024671">
    <w:abstractNumId w:val="5"/>
  </w:num>
  <w:num w:numId="47" w16cid:durableId="1665695110">
    <w:abstractNumId w:val="37"/>
  </w:num>
  <w:num w:numId="48" w16cid:durableId="16776088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eW0JCCM7TZ/pL9e6MVQlv4jsWAOfULTzP6hm7dKD4nSdzzD0WtTzfqLpYf5JN91QFfaZm5WeY0UEDfY1s5fI3w==" w:salt="HqoMQ9uPZPkoUV09wtFI8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CBD"/>
    <w:rsid w:val="00006452"/>
    <w:rsid w:val="000077C0"/>
    <w:rsid w:val="0002161E"/>
    <w:rsid w:val="00031FC1"/>
    <w:rsid w:val="000370AB"/>
    <w:rsid w:val="0004080C"/>
    <w:rsid w:val="0004083F"/>
    <w:rsid w:val="0004626E"/>
    <w:rsid w:val="00060010"/>
    <w:rsid w:val="000601EB"/>
    <w:rsid w:val="000604F0"/>
    <w:rsid w:val="00074ECD"/>
    <w:rsid w:val="0008404C"/>
    <w:rsid w:val="00091320"/>
    <w:rsid w:val="0009410A"/>
    <w:rsid w:val="00096652"/>
    <w:rsid w:val="000A5F3A"/>
    <w:rsid w:val="000C47D6"/>
    <w:rsid w:val="000C645A"/>
    <w:rsid w:val="000D6C1B"/>
    <w:rsid w:val="000D77BE"/>
    <w:rsid w:val="000F292C"/>
    <w:rsid w:val="00132068"/>
    <w:rsid w:val="00142BDC"/>
    <w:rsid w:val="0015563E"/>
    <w:rsid w:val="00164034"/>
    <w:rsid w:val="00174C06"/>
    <w:rsid w:val="00183465"/>
    <w:rsid w:val="00190DB1"/>
    <w:rsid w:val="00193F40"/>
    <w:rsid w:val="00195E6C"/>
    <w:rsid w:val="001A0726"/>
    <w:rsid w:val="001A1F34"/>
    <w:rsid w:val="001B0753"/>
    <w:rsid w:val="001B0D11"/>
    <w:rsid w:val="001B5BDD"/>
    <w:rsid w:val="001D2473"/>
    <w:rsid w:val="001E5CC5"/>
    <w:rsid w:val="001E78A4"/>
    <w:rsid w:val="001E7E29"/>
    <w:rsid w:val="001F4A94"/>
    <w:rsid w:val="001F55FF"/>
    <w:rsid w:val="002005D1"/>
    <w:rsid w:val="00201B33"/>
    <w:rsid w:val="00213C0F"/>
    <w:rsid w:val="002156F9"/>
    <w:rsid w:val="002200B3"/>
    <w:rsid w:val="002229FF"/>
    <w:rsid w:val="0022396B"/>
    <w:rsid w:val="00225053"/>
    <w:rsid w:val="00226EE4"/>
    <w:rsid w:val="002351EC"/>
    <w:rsid w:val="0023709B"/>
    <w:rsid w:val="00240D62"/>
    <w:rsid w:val="002459D1"/>
    <w:rsid w:val="002503B5"/>
    <w:rsid w:val="002559DB"/>
    <w:rsid w:val="002568AB"/>
    <w:rsid w:val="00261D2A"/>
    <w:rsid w:val="00272556"/>
    <w:rsid w:val="002746D5"/>
    <w:rsid w:val="00287579"/>
    <w:rsid w:val="002916EA"/>
    <w:rsid w:val="00291CB1"/>
    <w:rsid w:val="0029518C"/>
    <w:rsid w:val="002A33CA"/>
    <w:rsid w:val="002B0650"/>
    <w:rsid w:val="002C11A3"/>
    <w:rsid w:val="002C6276"/>
    <w:rsid w:val="002C749E"/>
    <w:rsid w:val="002E1318"/>
    <w:rsid w:val="002F1340"/>
    <w:rsid w:val="002F3D7F"/>
    <w:rsid w:val="002F4AD2"/>
    <w:rsid w:val="00317438"/>
    <w:rsid w:val="00321C6C"/>
    <w:rsid w:val="0033634F"/>
    <w:rsid w:val="00342A3E"/>
    <w:rsid w:val="00350004"/>
    <w:rsid w:val="00354164"/>
    <w:rsid w:val="00363B0F"/>
    <w:rsid w:val="00366A48"/>
    <w:rsid w:val="00370C9F"/>
    <w:rsid w:val="00377F36"/>
    <w:rsid w:val="00382CF7"/>
    <w:rsid w:val="00383546"/>
    <w:rsid w:val="00395197"/>
    <w:rsid w:val="003A38C9"/>
    <w:rsid w:val="003A44DB"/>
    <w:rsid w:val="003A7EE0"/>
    <w:rsid w:val="003D467F"/>
    <w:rsid w:val="003F0E89"/>
    <w:rsid w:val="003F1386"/>
    <w:rsid w:val="003F7913"/>
    <w:rsid w:val="004058D9"/>
    <w:rsid w:val="0041000D"/>
    <w:rsid w:val="00410A85"/>
    <w:rsid w:val="00412EC0"/>
    <w:rsid w:val="004168DB"/>
    <w:rsid w:val="00420E35"/>
    <w:rsid w:val="004217DA"/>
    <w:rsid w:val="00425E44"/>
    <w:rsid w:val="00430495"/>
    <w:rsid w:val="00430D37"/>
    <w:rsid w:val="00435258"/>
    <w:rsid w:val="00446BEF"/>
    <w:rsid w:val="00447F79"/>
    <w:rsid w:val="00464D0A"/>
    <w:rsid w:val="004657EE"/>
    <w:rsid w:val="00466336"/>
    <w:rsid w:val="00472F3B"/>
    <w:rsid w:val="004738D5"/>
    <w:rsid w:val="0048484E"/>
    <w:rsid w:val="00484C36"/>
    <w:rsid w:val="0048749D"/>
    <w:rsid w:val="004A1598"/>
    <w:rsid w:val="004A6F4D"/>
    <w:rsid w:val="004C38C4"/>
    <w:rsid w:val="004C4E46"/>
    <w:rsid w:val="004C6EB2"/>
    <w:rsid w:val="004D2CA8"/>
    <w:rsid w:val="004D356B"/>
    <w:rsid w:val="004D36C5"/>
    <w:rsid w:val="004E2AAC"/>
    <w:rsid w:val="004F3AC4"/>
    <w:rsid w:val="005057F0"/>
    <w:rsid w:val="00512BBF"/>
    <w:rsid w:val="00513B18"/>
    <w:rsid w:val="005239BC"/>
    <w:rsid w:val="005435F4"/>
    <w:rsid w:val="00555DE2"/>
    <w:rsid w:val="005757E3"/>
    <w:rsid w:val="0057730E"/>
    <w:rsid w:val="00581632"/>
    <w:rsid w:val="005868B1"/>
    <w:rsid w:val="00586FB1"/>
    <w:rsid w:val="00592EAE"/>
    <w:rsid w:val="00594BFA"/>
    <w:rsid w:val="005A4473"/>
    <w:rsid w:val="005B20C8"/>
    <w:rsid w:val="005B402A"/>
    <w:rsid w:val="005C71ED"/>
    <w:rsid w:val="005D29D3"/>
    <w:rsid w:val="005D2B45"/>
    <w:rsid w:val="005D64B4"/>
    <w:rsid w:val="005E0845"/>
    <w:rsid w:val="005E2622"/>
    <w:rsid w:val="005E5B50"/>
    <w:rsid w:val="005E6C5F"/>
    <w:rsid w:val="005F38DA"/>
    <w:rsid w:val="005F5941"/>
    <w:rsid w:val="00604BD9"/>
    <w:rsid w:val="00607301"/>
    <w:rsid w:val="006128CB"/>
    <w:rsid w:val="00621079"/>
    <w:rsid w:val="006313A6"/>
    <w:rsid w:val="006334DE"/>
    <w:rsid w:val="00636622"/>
    <w:rsid w:val="00637483"/>
    <w:rsid w:val="006411E0"/>
    <w:rsid w:val="006450EC"/>
    <w:rsid w:val="0065176B"/>
    <w:rsid w:val="00654F18"/>
    <w:rsid w:val="00666B9C"/>
    <w:rsid w:val="00691460"/>
    <w:rsid w:val="00696034"/>
    <w:rsid w:val="006A1108"/>
    <w:rsid w:val="006B22A2"/>
    <w:rsid w:val="006B30F1"/>
    <w:rsid w:val="006B797F"/>
    <w:rsid w:val="006C54EF"/>
    <w:rsid w:val="006D0B9B"/>
    <w:rsid w:val="006D0E2E"/>
    <w:rsid w:val="006D1363"/>
    <w:rsid w:val="006E3741"/>
    <w:rsid w:val="006E639D"/>
    <w:rsid w:val="006F1394"/>
    <w:rsid w:val="006F3292"/>
    <w:rsid w:val="006F7098"/>
    <w:rsid w:val="00716CF2"/>
    <w:rsid w:val="00717109"/>
    <w:rsid w:val="0072125F"/>
    <w:rsid w:val="007219F0"/>
    <w:rsid w:val="007252F9"/>
    <w:rsid w:val="007363B2"/>
    <w:rsid w:val="00743A56"/>
    <w:rsid w:val="00745B04"/>
    <w:rsid w:val="007515AD"/>
    <w:rsid w:val="00775AFD"/>
    <w:rsid w:val="007807F6"/>
    <w:rsid w:val="007843CB"/>
    <w:rsid w:val="007849A5"/>
    <w:rsid w:val="00786B40"/>
    <w:rsid w:val="0079316D"/>
    <w:rsid w:val="007951F6"/>
    <w:rsid w:val="00795F78"/>
    <w:rsid w:val="007A2EDE"/>
    <w:rsid w:val="007A763F"/>
    <w:rsid w:val="007B2640"/>
    <w:rsid w:val="007C7B24"/>
    <w:rsid w:val="007D020F"/>
    <w:rsid w:val="007D1F32"/>
    <w:rsid w:val="007D6BD4"/>
    <w:rsid w:val="007E1FC2"/>
    <w:rsid w:val="007E30FA"/>
    <w:rsid w:val="007E3229"/>
    <w:rsid w:val="007F0B53"/>
    <w:rsid w:val="00805A72"/>
    <w:rsid w:val="00805A9E"/>
    <w:rsid w:val="00812203"/>
    <w:rsid w:val="008145C2"/>
    <w:rsid w:val="008164E4"/>
    <w:rsid w:val="00817B5E"/>
    <w:rsid w:val="0082520B"/>
    <w:rsid w:val="008347C5"/>
    <w:rsid w:val="00842612"/>
    <w:rsid w:val="008515BC"/>
    <w:rsid w:val="00856B3C"/>
    <w:rsid w:val="00865076"/>
    <w:rsid w:val="008851B2"/>
    <w:rsid w:val="00886861"/>
    <w:rsid w:val="008869D9"/>
    <w:rsid w:val="008B022F"/>
    <w:rsid w:val="008B1A5B"/>
    <w:rsid w:val="008B6DA5"/>
    <w:rsid w:val="008C0D2C"/>
    <w:rsid w:val="008C3B8B"/>
    <w:rsid w:val="008D6AFB"/>
    <w:rsid w:val="008D7F95"/>
    <w:rsid w:val="008E1483"/>
    <w:rsid w:val="008E417A"/>
    <w:rsid w:val="008E7C81"/>
    <w:rsid w:val="008F7A05"/>
    <w:rsid w:val="00900445"/>
    <w:rsid w:val="00900CB3"/>
    <w:rsid w:val="00904B12"/>
    <w:rsid w:val="009124CE"/>
    <w:rsid w:val="00912967"/>
    <w:rsid w:val="00931621"/>
    <w:rsid w:val="00932C3D"/>
    <w:rsid w:val="009379FE"/>
    <w:rsid w:val="00937D13"/>
    <w:rsid w:val="009410D5"/>
    <w:rsid w:val="009532B6"/>
    <w:rsid w:val="00961FA2"/>
    <w:rsid w:val="00971C72"/>
    <w:rsid w:val="00972CE3"/>
    <w:rsid w:val="0098017A"/>
    <w:rsid w:val="00980901"/>
    <w:rsid w:val="009831FB"/>
    <w:rsid w:val="00994FE8"/>
    <w:rsid w:val="009A7968"/>
    <w:rsid w:val="009B0DE0"/>
    <w:rsid w:val="009B16FB"/>
    <w:rsid w:val="009B2583"/>
    <w:rsid w:val="009C04D9"/>
    <w:rsid w:val="009C336E"/>
    <w:rsid w:val="009C70C7"/>
    <w:rsid w:val="009D29C9"/>
    <w:rsid w:val="009E159F"/>
    <w:rsid w:val="009E7AEF"/>
    <w:rsid w:val="009F1B9B"/>
    <w:rsid w:val="009F207F"/>
    <w:rsid w:val="009F7AB5"/>
    <w:rsid w:val="00A1692F"/>
    <w:rsid w:val="00A20BE2"/>
    <w:rsid w:val="00A27DDE"/>
    <w:rsid w:val="00A347AC"/>
    <w:rsid w:val="00A409BD"/>
    <w:rsid w:val="00A4259A"/>
    <w:rsid w:val="00A45430"/>
    <w:rsid w:val="00A476A4"/>
    <w:rsid w:val="00A66B37"/>
    <w:rsid w:val="00A72550"/>
    <w:rsid w:val="00A811BF"/>
    <w:rsid w:val="00A84E34"/>
    <w:rsid w:val="00A921CB"/>
    <w:rsid w:val="00AA19F5"/>
    <w:rsid w:val="00AA5F06"/>
    <w:rsid w:val="00AA6886"/>
    <w:rsid w:val="00AB3F09"/>
    <w:rsid w:val="00AC05E7"/>
    <w:rsid w:val="00AC1433"/>
    <w:rsid w:val="00AC52E9"/>
    <w:rsid w:val="00AD1515"/>
    <w:rsid w:val="00AD200D"/>
    <w:rsid w:val="00AD663E"/>
    <w:rsid w:val="00AE1709"/>
    <w:rsid w:val="00AE7079"/>
    <w:rsid w:val="00AF00F4"/>
    <w:rsid w:val="00B2788B"/>
    <w:rsid w:val="00B301FE"/>
    <w:rsid w:val="00B33A4D"/>
    <w:rsid w:val="00B40D97"/>
    <w:rsid w:val="00B51D82"/>
    <w:rsid w:val="00B529BE"/>
    <w:rsid w:val="00B54261"/>
    <w:rsid w:val="00B61642"/>
    <w:rsid w:val="00B70A10"/>
    <w:rsid w:val="00B76912"/>
    <w:rsid w:val="00B775E0"/>
    <w:rsid w:val="00B837C7"/>
    <w:rsid w:val="00B8676C"/>
    <w:rsid w:val="00B90C84"/>
    <w:rsid w:val="00B9579E"/>
    <w:rsid w:val="00BD11EF"/>
    <w:rsid w:val="00BD464B"/>
    <w:rsid w:val="00BE0786"/>
    <w:rsid w:val="00BF240C"/>
    <w:rsid w:val="00C000F7"/>
    <w:rsid w:val="00C10ECD"/>
    <w:rsid w:val="00C129DF"/>
    <w:rsid w:val="00C200B5"/>
    <w:rsid w:val="00C2226D"/>
    <w:rsid w:val="00C23C50"/>
    <w:rsid w:val="00C25052"/>
    <w:rsid w:val="00C25B86"/>
    <w:rsid w:val="00C33DF3"/>
    <w:rsid w:val="00C34BCC"/>
    <w:rsid w:val="00C365FE"/>
    <w:rsid w:val="00C40BD7"/>
    <w:rsid w:val="00C52A1D"/>
    <w:rsid w:val="00C553CE"/>
    <w:rsid w:val="00C63BD0"/>
    <w:rsid w:val="00C66F22"/>
    <w:rsid w:val="00C67DD3"/>
    <w:rsid w:val="00C7123D"/>
    <w:rsid w:val="00C739E2"/>
    <w:rsid w:val="00C85609"/>
    <w:rsid w:val="00C86334"/>
    <w:rsid w:val="00C86D2D"/>
    <w:rsid w:val="00C933DE"/>
    <w:rsid w:val="00C936D8"/>
    <w:rsid w:val="00C94D32"/>
    <w:rsid w:val="00CA053B"/>
    <w:rsid w:val="00CA19C2"/>
    <w:rsid w:val="00CA3C7E"/>
    <w:rsid w:val="00CA73EA"/>
    <w:rsid w:val="00CB4FE3"/>
    <w:rsid w:val="00CB78DA"/>
    <w:rsid w:val="00CC77BD"/>
    <w:rsid w:val="00CD3ECA"/>
    <w:rsid w:val="00CD4C8C"/>
    <w:rsid w:val="00CD7C37"/>
    <w:rsid w:val="00CE443B"/>
    <w:rsid w:val="00CE5A8B"/>
    <w:rsid w:val="00CF3B0D"/>
    <w:rsid w:val="00CF6CAB"/>
    <w:rsid w:val="00CF761D"/>
    <w:rsid w:val="00D10B7E"/>
    <w:rsid w:val="00D16A28"/>
    <w:rsid w:val="00D21A94"/>
    <w:rsid w:val="00D228F8"/>
    <w:rsid w:val="00D3116C"/>
    <w:rsid w:val="00D34629"/>
    <w:rsid w:val="00D358A6"/>
    <w:rsid w:val="00D45897"/>
    <w:rsid w:val="00D66A7C"/>
    <w:rsid w:val="00D66CD9"/>
    <w:rsid w:val="00D77E56"/>
    <w:rsid w:val="00D80733"/>
    <w:rsid w:val="00D8647D"/>
    <w:rsid w:val="00DA4930"/>
    <w:rsid w:val="00DA5181"/>
    <w:rsid w:val="00DB03FA"/>
    <w:rsid w:val="00DB30CF"/>
    <w:rsid w:val="00DB52D9"/>
    <w:rsid w:val="00DC0AF7"/>
    <w:rsid w:val="00DC1AED"/>
    <w:rsid w:val="00DC2478"/>
    <w:rsid w:val="00DC4027"/>
    <w:rsid w:val="00DD3627"/>
    <w:rsid w:val="00DD68E3"/>
    <w:rsid w:val="00DE091F"/>
    <w:rsid w:val="00DE16FB"/>
    <w:rsid w:val="00DF528B"/>
    <w:rsid w:val="00E13329"/>
    <w:rsid w:val="00E14D4B"/>
    <w:rsid w:val="00E16818"/>
    <w:rsid w:val="00E2171C"/>
    <w:rsid w:val="00E35757"/>
    <w:rsid w:val="00E40CB8"/>
    <w:rsid w:val="00E47426"/>
    <w:rsid w:val="00E5193A"/>
    <w:rsid w:val="00E73114"/>
    <w:rsid w:val="00E76C2D"/>
    <w:rsid w:val="00E80603"/>
    <w:rsid w:val="00E81725"/>
    <w:rsid w:val="00E81800"/>
    <w:rsid w:val="00E94CB3"/>
    <w:rsid w:val="00EA45C2"/>
    <w:rsid w:val="00EB36AC"/>
    <w:rsid w:val="00EB71A1"/>
    <w:rsid w:val="00EC15B3"/>
    <w:rsid w:val="00EC4383"/>
    <w:rsid w:val="00ED0520"/>
    <w:rsid w:val="00ED201E"/>
    <w:rsid w:val="00ED2719"/>
    <w:rsid w:val="00ED56B0"/>
    <w:rsid w:val="00ED5929"/>
    <w:rsid w:val="00EE062F"/>
    <w:rsid w:val="00EF0F32"/>
    <w:rsid w:val="00EF5BE7"/>
    <w:rsid w:val="00F0140B"/>
    <w:rsid w:val="00F102A1"/>
    <w:rsid w:val="00F106FC"/>
    <w:rsid w:val="00F12366"/>
    <w:rsid w:val="00F1565A"/>
    <w:rsid w:val="00F232CB"/>
    <w:rsid w:val="00F343D1"/>
    <w:rsid w:val="00F36929"/>
    <w:rsid w:val="00F45425"/>
    <w:rsid w:val="00F5224B"/>
    <w:rsid w:val="00F5782A"/>
    <w:rsid w:val="00F60467"/>
    <w:rsid w:val="00F621A8"/>
    <w:rsid w:val="00F65A1B"/>
    <w:rsid w:val="00F72A8E"/>
    <w:rsid w:val="00F83D72"/>
    <w:rsid w:val="00F95260"/>
    <w:rsid w:val="00FA1906"/>
    <w:rsid w:val="00FA1C9E"/>
    <w:rsid w:val="00FA1E3F"/>
    <w:rsid w:val="00FB21C5"/>
    <w:rsid w:val="00FC0F3F"/>
    <w:rsid w:val="00FC17EA"/>
    <w:rsid w:val="00FC5677"/>
    <w:rsid w:val="00FC6DEF"/>
    <w:rsid w:val="00FD5143"/>
    <w:rsid w:val="00FD51A4"/>
    <w:rsid w:val="00FE2485"/>
    <w:rsid w:val="00FE4CDA"/>
    <w:rsid w:val="00FE6514"/>
    <w:rsid w:val="00FF2801"/>
    <w:rsid w:val="00FF5786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4" ma:contentTypeDescription="Utwórz nowy dokument." ma:contentTypeScope="" ma:versionID="5aad77b28079b2ab78c718976de921b9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280b147201d6d10642997c0dd67eceec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  <ArchiverLinkFileType xmlns="37ee1e57-cf43-487f-aec3-bc7ad8cbbd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FB996-228B-422F-94DC-B1F585380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customXml/itemProps4.xml><?xml version="1.0" encoding="utf-8"?>
<ds:datastoreItem xmlns:ds="http://schemas.openxmlformats.org/officeDocument/2006/customXml" ds:itemID="{82F37A78-68D8-4B69-8C17-78FC7906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957</Words>
  <Characters>6654</Characters>
  <Application>Microsoft Office Word</Application>
  <DocSecurity>8</DocSecurity>
  <Lines>277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Joanna Świerczewska</cp:lastModifiedBy>
  <cp:revision>37</cp:revision>
  <dcterms:created xsi:type="dcterms:W3CDTF">2023-02-24T13:29:00Z</dcterms:created>
  <dcterms:modified xsi:type="dcterms:W3CDTF">2026-03-04T13:38:00Z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